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0FDF6" w14:textId="77777777" w:rsidR="00BB6A36" w:rsidRDefault="000C3792" w:rsidP="00BB6A36">
      <w:pPr>
        <w:tabs>
          <w:tab w:val="left" w:pos="90"/>
        </w:tabs>
        <w:spacing w:after="0" w:line="240" w:lineRule="auto"/>
        <w:jc w:val="center"/>
        <w:rPr>
          <w:rFonts w:ascii="Times New Roman" w:hAnsi="Times New Roman" w:cs="Times New Roman"/>
          <w:b/>
          <w:bCs/>
          <w:color w:val="000000" w:themeColor="text1"/>
          <w:kern w:val="2"/>
          <w:lang w:val="mn-MN"/>
        </w:rPr>
      </w:pPr>
      <w:bookmarkStart w:id="0" w:name="_Hlk133304095"/>
      <w:bookmarkStart w:id="1" w:name="_Hlk134439242"/>
      <w:r w:rsidRPr="00241377">
        <w:rPr>
          <w:rFonts w:ascii="Times New Roman" w:hAnsi="Times New Roman" w:cs="Times New Roman"/>
          <w:noProof/>
          <w:kern w:val="2"/>
          <w:lang w:val="mn-MN" w:eastAsia="mn-MN"/>
        </w:rPr>
        <w:drawing>
          <wp:anchor distT="0" distB="0" distL="114300" distR="114300" simplePos="0" relativeHeight="251665408" behindDoc="1" locked="0" layoutInCell="1" allowOverlap="1" wp14:anchorId="27E5316E" wp14:editId="69B032B2">
            <wp:simplePos x="0" y="0"/>
            <wp:positionH relativeFrom="column">
              <wp:posOffset>-19050</wp:posOffset>
            </wp:positionH>
            <wp:positionV relativeFrom="paragraph">
              <wp:posOffset>-105592</wp:posOffset>
            </wp:positionV>
            <wp:extent cx="5943600" cy="977900"/>
            <wp:effectExtent l="0" t="0" r="0" b="0"/>
            <wp:wrapThrough wrapText="bothSides">
              <wp:wrapPolygon edited="0">
                <wp:start x="0" y="0"/>
                <wp:lineTo x="0" y="21039"/>
                <wp:lineTo x="21531" y="21039"/>
                <wp:lineTo x="21531" y="0"/>
                <wp:lineTo x="0" y="0"/>
              </wp:wrapPolygon>
            </wp:wrapThrough>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9779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6D040187" w14:textId="2629FB0E" w:rsidR="00133262" w:rsidRPr="00BB6A36" w:rsidRDefault="00133262" w:rsidP="00BB6A36">
      <w:pPr>
        <w:tabs>
          <w:tab w:val="left" w:pos="90"/>
        </w:tabs>
        <w:spacing w:after="0" w:line="240" w:lineRule="auto"/>
        <w:jc w:val="center"/>
        <w:rPr>
          <w:rFonts w:ascii="Times New Roman" w:hAnsi="Times New Roman" w:cs="Times New Roman"/>
          <w:b/>
          <w:bCs/>
          <w:color w:val="000000" w:themeColor="text1"/>
          <w:kern w:val="2"/>
          <w:lang w:val="mn-MN"/>
        </w:rPr>
      </w:pPr>
      <w:r>
        <w:rPr>
          <w:rFonts w:ascii="Times New Roman" w:hAnsi="Times New Roman" w:cs="Times New Roman"/>
          <w:b/>
          <w:bCs/>
          <w:color w:val="000000" w:themeColor="text1"/>
          <w:kern w:val="2"/>
        </w:rPr>
        <w:t>Friendship project, co-funded by European Union</w:t>
      </w:r>
    </w:p>
    <w:p w14:paraId="1F285CAE" w14:textId="48EFAA4D" w:rsidR="000C3792" w:rsidRDefault="00133262" w:rsidP="00133262">
      <w:pPr>
        <w:tabs>
          <w:tab w:val="left" w:pos="90"/>
        </w:tabs>
        <w:spacing w:after="0" w:line="240" w:lineRule="auto"/>
        <w:jc w:val="center"/>
        <w:rPr>
          <w:rFonts w:ascii="Times New Roman" w:hAnsi="Times New Roman" w:cs="Times New Roman"/>
          <w:b/>
          <w:bCs/>
          <w:color w:val="000000" w:themeColor="text1"/>
          <w:kern w:val="2"/>
        </w:rPr>
      </w:pPr>
      <w:r>
        <w:rPr>
          <w:rFonts w:ascii="Times New Roman" w:hAnsi="Times New Roman" w:cs="Times New Roman"/>
          <w:b/>
          <w:bCs/>
          <w:color w:val="000000" w:themeColor="text1"/>
          <w:kern w:val="2"/>
        </w:rPr>
        <w:t xml:space="preserve">Open call for proposals – Curriculum development </w:t>
      </w:r>
      <w:r w:rsidR="00664EFB">
        <w:rPr>
          <w:rFonts w:ascii="Times New Roman" w:hAnsi="Times New Roman" w:cs="Times New Roman"/>
          <w:b/>
          <w:bCs/>
          <w:color w:val="000000" w:themeColor="text1"/>
          <w:kern w:val="2"/>
        </w:rPr>
        <w:t xml:space="preserve">for </w:t>
      </w:r>
      <w:r>
        <w:rPr>
          <w:rFonts w:ascii="Times New Roman" w:hAnsi="Times New Roman" w:cs="Times New Roman"/>
          <w:b/>
          <w:bCs/>
          <w:color w:val="000000" w:themeColor="text1"/>
          <w:kern w:val="2"/>
        </w:rPr>
        <w:t xml:space="preserve">capacity-building training </w:t>
      </w:r>
      <w:r w:rsidR="00664EFB">
        <w:rPr>
          <w:rFonts w:ascii="Times New Roman" w:hAnsi="Times New Roman" w:cs="Times New Roman"/>
          <w:b/>
          <w:bCs/>
          <w:color w:val="000000" w:themeColor="text1"/>
          <w:kern w:val="2"/>
        </w:rPr>
        <w:t xml:space="preserve">of </w:t>
      </w:r>
      <w:r>
        <w:rPr>
          <w:rFonts w:ascii="Times New Roman" w:hAnsi="Times New Roman" w:cs="Times New Roman"/>
          <w:b/>
          <w:bCs/>
          <w:color w:val="000000" w:themeColor="text1"/>
          <w:kern w:val="2"/>
        </w:rPr>
        <w:t>Darkhan-</w:t>
      </w:r>
      <w:proofErr w:type="spellStart"/>
      <w:r>
        <w:rPr>
          <w:rFonts w:ascii="Times New Roman" w:hAnsi="Times New Roman" w:cs="Times New Roman"/>
          <w:b/>
          <w:bCs/>
          <w:color w:val="000000" w:themeColor="text1"/>
          <w:kern w:val="2"/>
        </w:rPr>
        <w:t>Uul</w:t>
      </w:r>
      <w:proofErr w:type="spellEnd"/>
      <w:r>
        <w:rPr>
          <w:rFonts w:ascii="Times New Roman" w:hAnsi="Times New Roman" w:cs="Times New Roman"/>
          <w:b/>
          <w:bCs/>
          <w:color w:val="000000" w:themeColor="text1"/>
          <w:kern w:val="2"/>
        </w:rPr>
        <w:t xml:space="preserve"> Government officials and elected representatives</w:t>
      </w:r>
    </w:p>
    <w:p w14:paraId="31F2F50C" w14:textId="77777777" w:rsidR="001F3278" w:rsidRDefault="001F3278" w:rsidP="000C3792">
      <w:pPr>
        <w:spacing w:after="0" w:line="240" w:lineRule="auto"/>
        <w:jc w:val="both"/>
        <w:rPr>
          <w:rFonts w:ascii="Times New Roman" w:eastAsia="Times New Roman" w:hAnsi="Times New Roman" w:cs="Times New Roman"/>
          <w:color w:val="000000" w:themeColor="text1"/>
          <w:lang w:val="mn-MN"/>
        </w:rPr>
      </w:pPr>
    </w:p>
    <w:p w14:paraId="7BD99647" w14:textId="2D652B82" w:rsidR="001F3278" w:rsidRPr="005B5EAC" w:rsidRDefault="001F3278" w:rsidP="000C3792">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Within the framework </w:t>
      </w:r>
      <w:r w:rsidR="00BB6A36">
        <w:rPr>
          <w:rFonts w:ascii="Times New Roman" w:eastAsia="Times New Roman" w:hAnsi="Times New Roman" w:cs="Times New Roman"/>
          <w:color w:val="000000" w:themeColor="text1"/>
        </w:rPr>
        <w:t>of</w:t>
      </w:r>
      <w:r>
        <w:rPr>
          <w:rFonts w:ascii="Times New Roman" w:eastAsia="Times New Roman" w:hAnsi="Times New Roman" w:cs="Times New Roman"/>
          <w:color w:val="000000" w:themeColor="text1"/>
        </w:rPr>
        <w:t xml:space="preserve"> the project proposal call by the European Union, “Europe Aid/171273/DH/ACT-Multi-2 Local Authorities: Partnership for sustainable cities”, the Darkhan-</w:t>
      </w:r>
      <w:proofErr w:type="spellStart"/>
      <w:r>
        <w:rPr>
          <w:rFonts w:ascii="Times New Roman" w:eastAsia="Times New Roman" w:hAnsi="Times New Roman" w:cs="Times New Roman"/>
          <w:color w:val="000000" w:themeColor="text1"/>
        </w:rPr>
        <w:t>Uul</w:t>
      </w:r>
      <w:proofErr w:type="spellEnd"/>
      <w:r>
        <w:rPr>
          <w:rFonts w:ascii="Times New Roman" w:eastAsia="Times New Roman" w:hAnsi="Times New Roman" w:cs="Times New Roman"/>
          <w:color w:val="000000" w:themeColor="text1"/>
        </w:rPr>
        <w:t xml:space="preserve"> Province Municipality Team (lead applicant), the School of Agroecology and Business, Mongolian University of Life Science (co</w:t>
      </w:r>
      <w:r w:rsidR="00330735">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applicant)</w:t>
      </w:r>
      <w:r w:rsidR="00330735">
        <w:rPr>
          <w:rFonts w:ascii="Times New Roman" w:eastAsia="Times New Roman" w:hAnsi="Times New Roman" w:cs="Times New Roman"/>
          <w:color w:val="000000" w:themeColor="text1"/>
        </w:rPr>
        <w:t xml:space="preserve"> and Network of Association of Local Authorities of South-East Europe (co-applicant) submitted a joint application and received a grant for </w:t>
      </w:r>
      <w:r w:rsidR="003546C1">
        <w:rPr>
          <w:rFonts w:ascii="Times New Roman" w:eastAsia="Times New Roman" w:hAnsi="Times New Roman" w:cs="Times New Roman"/>
          <w:color w:val="000000" w:themeColor="text1"/>
        </w:rPr>
        <w:t xml:space="preserve">the implementation of the </w:t>
      </w:r>
      <w:r w:rsidR="00330735">
        <w:rPr>
          <w:rFonts w:ascii="Times New Roman" w:eastAsia="Times New Roman" w:hAnsi="Times New Roman" w:cs="Times New Roman"/>
          <w:color w:val="000000" w:themeColor="text1"/>
        </w:rPr>
        <w:t>Friendship</w:t>
      </w:r>
      <w:r w:rsidR="003546C1">
        <w:rPr>
          <w:rFonts w:ascii="Times New Roman" w:eastAsia="Times New Roman" w:hAnsi="Times New Roman" w:cs="Times New Roman"/>
          <w:color w:val="000000" w:themeColor="text1"/>
        </w:rPr>
        <w:t xml:space="preserve"> </w:t>
      </w:r>
      <w:proofErr w:type="spellStart"/>
      <w:r w:rsidR="003546C1">
        <w:rPr>
          <w:rFonts w:ascii="Times New Roman" w:eastAsia="Times New Roman" w:hAnsi="Times New Roman" w:cs="Times New Roman"/>
          <w:color w:val="000000" w:themeColor="text1"/>
        </w:rPr>
        <w:t>project</w:t>
      </w:r>
      <w:r w:rsidR="00330735">
        <w:rPr>
          <w:rFonts w:ascii="Times New Roman" w:eastAsia="Times New Roman" w:hAnsi="Times New Roman" w:cs="Times New Roman"/>
          <w:color w:val="000000" w:themeColor="text1"/>
        </w:rPr>
        <w:t>strengthening</w:t>
      </w:r>
      <w:proofErr w:type="spellEnd"/>
      <w:r w:rsidR="00330735">
        <w:rPr>
          <w:rFonts w:ascii="Times New Roman" w:eastAsia="Times New Roman" w:hAnsi="Times New Roman" w:cs="Times New Roman"/>
          <w:color w:val="000000" w:themeColor="text1"/>
        </w:rPr>
        <w:t xml:space="preserve"> EU-Mongolia friendship through Equitable, Resilient and Innovative Growth in Darkhan-</w:t>
      </w:r>
      <w:proofErr w:type="spellStart"/>
      <w:r w:rsidR="00330735">
        <w:rPr>
          <w:rFonts w:ascii="Times New Roman" w:eastAsia="Times New Roman" w:hAnsi="Times New Roman" w:cs="Times New Roman"/>
          <w:color w:val="000000" w:themeColor="text1"/>
        </w:rPr>
        <w:t>Uul</w:t>
      </w:r>
      <w:proofErr w:type="spellEnd"/>
      <w:r w:rsidR="00330735">
        <w:rPr>
          <w:rFonts w:ascii="Times New Roman" w:eastAsia="Times New Roman" w:hAnsi="Times New Roman" w:cs="Times New Roman"/>
          <w:color w:val="000000" w:themeColor="text1"/>
        </w:rPr>
        <w:t xml:space="preserve"> province. The project implementation started on February 1, 2022. As a result of the project, e-governance tools will be developed in </w:t>
      </w:r>
      <w:r w:rsidR="00BB6A36">
        <w:rPr>
          <w:rFonts w:ascii="Times New Roman" w:eastAsia="Times New Roman" w:hAnsi="Times New Roman" w:cs="Times New Roman"/>
          <w:color w:val="000000" w:themeColor="text1"/>
        </w:rPr>
        <w:t xml:space="preserve">the </w:t>
      </w:r>
      <w:r w:rsidR="00330735">
        <w:rPr>
          <w:rFonts w:ascii="Times New Roman" w:eastAsia="Times New Roman" w:hAnsi="Times New Roman" w:cs="Times New Roman"/>
          <w:color w:val="000000" w:themeColor="text1"/>
        </w:rPr>
        <w:t>Darkhan-</w:t>
      </w:r>
      <w:proofErr w:type="spellStart"/>
      <w:r w:rsidR="00330735">
        <w:rPr>
          <w:rFonts w:ascii="Times New Roman" w:eastAsia="Times New Roman" w:hAnsi="Times New Roman" w:cs="Times New Roman"/>
          <w:color w:val="000000" w:themeColor="text1"/>
        </w:rPr>
        <w:t>Uul</w:t>
      </w:r>
      <w:proofErr w:type="spellEnd"/>
      <w:r w:rsidR="00330735">
        <w:rPr>
          <w:rFonts w:ascii="Times New Roman" w:eastAsia="Times New Roman" w:hAnsi="Times New Roman" w:cs="Times New Roman"/>
          <w:color w:val="000000" w:themeColor="text1"/>
        </w:rPr>
        <w:t xml:space="preserve"> province, and citizens’ participation in governance policy development will be increased. </w:t>
      </w:r>
      <w:r w:rsidR="005B5EAC">
        <w:rPr>
          <w:rFonts w:ascii="Times New Roman" w:eastAsia="Times New Roman" w:hAnsi="Times New Roman" w:cs="Times New Roman"/>
          <w:color w:val="000000" w:themeColor="text1"/>
        </w:rPr>
        <w:t xml:space="preserve">In addition, capacity </w:t>
      </w:r>
      <w:r w:rsidR="00330735">
        <w:rPr>
          <w:rFonts w:ascii="Times New Roman" w:eastAsia="Times New Roman" w:hAnsi="Times New Roman" w:cs="Times New Roman"/>
          <w:color w:val="000000" w:themeColor="text1"/>
        </w:rPr>
        <w:t>building of civil</w:t>
      </w:r>
      <w:r w:rsidR="00086140">
        <w:rPr>
          <w:rFonts w:ascii="Times New Roman" w:eastAsia="Times New Roman" w:hAnsi="Times New Roman" w:cs="Times New Roman"/>
          <w:color w:val="000000" w:themeColor="text1"/>
        </w:rPr>
        <w:t xml:space="preserve"> officers</w:t>
      </w:r>
      <w:r w:rsidR="00330735">
        <w:rPr>
          <w:rFonts w:ascii="Times New Roman" w:eastAsia="Times New Roman" w:hAnsi="Times New Roman" w:cs="Times New Roman"/>
          <w:color w:val="000000" w:themeColor="text1"/>
        </w:rPr>
        <w:t xml:space="preserve">, managers, and </w:t>
      </w:r>
      <w:r w:rsidR="00086140">
        <w:rPr>
          <w:rFonts w:ascii="Times New Roman" w:eastAsia="Times New Roman" w:hAnsi="Times New Roman" w:cs="Times New Roman"/>
          <w:color w:val="000000" w:themeColor="text1"/>
        </w:rPr>
        <w:t xml:space="preserve">elected representatives </w:t>
      </w:r>
      <w:r w:rsidR="0030147B">
        <w:rPr>
          <w:rFonts w:ascii="Times New Roman" w:eastAsia="Times New Roman" w:hAnsi="Times New Roman" w:cs="Times New Roman"/>
          <w:color w:val="000000" w:themeColor="text1"/>
        </w:rPr>
        <w:t>will enable them to deliver public services fairly and equitably</w:t>
      </w:r>
      <w:r w:rsidR="00086140">
        <w:rPr>
          <w:rFonts w:ascii="Times New Roman" w:eastAsia="Times New Roman" w:hAnsi="Times New Roman" w:cs="Times New Roman"/>
          <w:color w:val="000000" w:themeColor="text1"/>
        </w:rPr>
        <w:t>,</w:t>
      </w:r>
      <w:r w:rsidR="0030147B">
        <w:rPr>
          <w:rFonts w:ascii="Times New Roman" w:eastAsia="Times New Roman" w:hAnsi="Times New Roman" w:cs="Times New Roman"/>
          <w:color w:val="000000" w:themeColor="text1"/>
        </w:rPr>
        <w:t xml:space="preserve"> so the quality and accessibility of public services will be improved. For more </w:t>
      </w:r>
      <w:r w:rsidR="00AA56C8">
        <w:rPr>
          <w:rFonts w:ascii="Times New Roman" w:eastAsia="Times New Roman" w:hAnsi="Times New Roman" w:cs="Times New Roman"/>
          <w:color w:val="000000" w:themeColor="text1"/>
        </w:rPr>
        <w:t>information,</w:t>
      </w:r>
      <w:r w:rsidR="0030147B">
        <w:rPr>
          <w:rFonts w:ascii="Times New Roman" w:eastAsia="Times New Roman" w:hAnsi="Times New Roman" w:cs="Times New Roman"/>
          <w:color w:val="000000" w:themeColor="text1"/>
        </w:rPr>
        <w:t xml:space="preserve"> please visit our social pages at: </w:t>
      </w:r>
      <w:r w:rsidR="0030147B" w:rsidRPr="00241377">
        <w:rPr>
          <w:rFonts w:ascii="Times New Roman" w:eastAsia="Times New Roman" w:hAnsi="Times New Roman" w:cs="Times New Roman"/>
          <w:b/>
          <w:bCs/>
          <w:i/>
          <w:iCs/>
          <w:color w:val="0070C0"/>
          <w:lang w:val="mn-MN"/>
        </w:rPr>
        <w:t>http://eudarkhan.mn/, FB: Найрамдал төсөл / Friendship project</w:t>
      </w:r>
      <w:r w:rsidR="005B5EAC">
        <w:rPr>
          <w:rFonts w:ascii="Times New Roman" w:eastAsia="Times New Roman" w:hAnsi="Times New Roman" w:cs="Times New Roman"/>
          <w:b/>
          <w:bCs/>
          <w:i/>
          <w:iCs/>
          <w:color w:val="0070C0"/>
        </w:rPr>
        <w:t>.</w:t>
      </w:r>
    </w:p>
    <w:p w14:paraId="779A853D" w14:textId="77777777" w:rsidR="001F3278" w:rsidRPr="00241377" w:rsidRDefault="001F3278" w:rsidP="000C3792">
      <w:pPr>
        <w:spacing w:after="0" w:line="240" w:lineRule="auto"/>
        <w:jc w:val="both"/>
        <w:rPr>
          <w:rFonts w:ascii="Times New Roman" w:eastAsia="Times New Roman" w:hAnsi="Times New Roman" w:cs="Times New Roman"/>
          <w:color w:val="000000" w:themeColor="text1"/>
          <w:lang w:val="mn-MN"/>
        </w:rPr>
      </w:pPr>
    </w:p>
    <w:bookmarkEnd w:id="1"/>
    <w:p w14:paraId="48E6DEC9" w14:textId="400018A7" w:rsidR="0030147B" w:rsidRPr="0084118F" w:rsidRDefault="0084118F" w:rsidP="000C379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Within the scope of Pillar II: Participatory Governance “Europe</w:t>
      </w:r>
      <w:r w:rsidR="003546C1">
        <w:rPr>
          <w:rFonts w:ascii="Times New Roman" w:eastAsia="Times New Roman" w:hAnsi="Times New Roman" w:cs="Times New Roman"/>
        </w:rPr>
        <w:t>-</w:t>
      </w:r>
      <w:r>
        <w:rPr>
          <w:rFonts w:ascii="Times New Roman" w:eastAsia="Times New Roman" w:hAnsi="Times New Roman" w:cs="Times New Roman"/>
        </w:rPr>
        <w:t xml:space="preserve">Darkhan Innovation and Entrepreneurship Hub” (EU-DIEH) activity of the “FRIENDSHIP” project, </w:t>
      </w:r>
      <w:commentRangeStart w:id="2"/>
      <w:commentRangeEnd w:id="2"/>
      <w:r w:rsidR="003546C1">
        <w:rPr>
          <w:rStyle w:val="CommentReference"/>
        </w:rPr>
        <w:commentReference w:id="2"/>
      </w:r>
      <w:r w:rsidR="003546C1">
        <w:rPr>
          <w:rFonts w:ascii="Times New Roman" w:eastAsia="Times New Roman" w:hAnsi="Times New Roman" w:cs="Times New Roman"/>
        </w:rPr>
        <w:t xml:space="preserve">the </w:t>
      </w:r>
      <w:r>
        <w:rPr>
          <w:rFonts w:ascii="Times New Roman" w:eastAsia="Times New Roman" w:hAnsi="Times New Roman" w:cs="Times New Roman"/>
        </w:rPr>
        <w:t>develop</w:t>
      </w:r>
      <w:r w:rsidR="003546C1">
        <w:rPr>
          <w:rFonts w:ascii="Times New Roman" w:eastAsia="Times New Roman" w:hAnsi="Times New Roman" w:cs="Times New Roman"/>
        </w:rPr>
        <w:t>ment</w:t>
      </w:r>
      <w:r>
        <w:rPr>
          <w:rFonts w:ascii="Times New Roman" w:eastAsia="Times New Roman" w:hAnsi="Times New Roman" w:cs="Times New Roman"/>
        </w:rPr>
        <w:t xml:space="preserve"> and implement</w:t>
      </w:r>
      <w:r w:rsidR="003546C1">
        <w:rPr>
          <w:rFonts w:ascii="Times New Roman" w:eastAsia="Times New Roman" w:hAnsi="Times New Roman" w:cs="Times New Roman"/>
        </w:rPr>
        <w:t>ation of a needs-based</w:t>
      </w:r>
      <w:r>
        <w:rPr>
          <w:rFonts w:ascii="Times New Roman" w:eastAsia="Times New Roman" w:hAnsi="Times New Roman" w:cs="Times New Roman"/>
        </w:rPr>
        <w:t xml:space="preserve"> training curriculum for the capacity building of government officials </w:t>
      </w:r>
      <w:r w:rsidR="003546C1">
        <w:rPr>
          <w:rFonts w:ascii="Times New Roman" w:eastAsia="Times New Roman" w:hAnsi="Times New Roman" w:cs="Times New Roman"/>
        </w:rPr>
        <w:t>has been foreseen</w:t>
      </w:r>
      <w:r>
        <w:rPr>
          <w:rFonts w:ascii="Times New Roman" w:eastAsia="Times New Roman" w:hAnsi="Times New Roman" w:cs="Times New Roman"/>
        </w:rPr>
        <w:t xml:space="preserve">. </w:t>
      </w:r>
    </w:p>
    <w:p w14:paraId="5CD5F5B2" w14:textId="77777777" w:rsidR="00432807" w:rsidRPr="00241377" w:rsidRDefault="00432807" w:rsidP="000C3792">
      <w:pPr>
        <w:spacing w:after="0" w:line="240" w:lineRule="auto"/>
        <w:jc w:val="both"/>
        <w:rPr>
          <w:rFonts w:ascii="Times New Roman" w:eastAsia="Times New Roman" w:hAnsi="Times New Roman" w:cs="Times New Roman"/>
          <w:lang w:val="mn-MN"/>
        </w:rPr>
      </w:pPr>
    </w:p>
    <w:p w14:paraId="50FB8AE6" w14:textId="48D31932" w:rsidR="00033441" w:rsidRDefault="00BB6A36" w:rsidP="000C3792">
      <w:pPr>
        <w:spacing w:line="24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The objective of the training curriculum: </w:t>
      </w:r>
    </w:p>
    <w:p w14:paraId="77F03933" w14:textId="42CA7E05" w:rsidR="00BB6A36" w:rsidRPr="00BB6A36" w:rsidRDefault="00BB6A36" w:rsidP="00392161">
      <w:pPr>
        <w:spacing w:line="240" w:lineRule="auto"/>
        <w:jc w:val="both"/>
        <w:rPr>
          <w:rFonts w:ascii="Times New Roman" w:eastAsia="Times New Roman" w:hAnsi="Times New Roman" w:cs="Times New Roman"/>
          <w:color w:val="000000" w:themeColor="text1"/>
          <w:spacing w:val="4"/>
          <w:shd w:val="clear" w:color="auto" w:fill="FEFEFE"/>
        </w:rPr>
      </w:pPr>
      <w:r>
        <w:rPr>
          <w:rFonts w:ascii="Times New Roman" w:eastAsia="Times New Roman" w:hAnsi="Times New Roman" w:cs="Times New Roman"/>
          <w:color w:val="000000" w:themeColor="text1"/>
          <w:spacing w:val="4"/>
          <w:shd w:val="clear" w:color="auto" w:fill="FEFEFE"/>
        </w:rPr>
        <w:t>Accelerating the transition to a smart city by improving the knowledge and skills of government officials, developing equally accessible public services, and improving access to quality</w:t>
      </w:r>
      <w:r w:rsidR="00B54ECC">
        <w:rPr>
          <w:rFonts w:ascii="Times New Roman" w:eastAsia="Times New Roman" w:hAnsi="Times New Roman" w:cs="Times New Roman"/>
          <w:color w:val="000000" w:themeColor="text1"/>
          <w:spacing w:val="4"/>
          <w:shd w:val="clear" w:color="auto" w:fill="FEFEFE"/>
        </w:rPr>
        <w:t xml:space="preserve"> delivery of public services</w:t>
      </w:r>
      <w:r>
        <w:rPr>
          <w:rFonts w:ascii="Times New Roman" w:eastAsia="Times New Roman" w:hAnsi="Times New Roman" w:cs="Times New Roman"/>
          <w:color w:val="000000" w:themeColor="text1"/>
          <w:spacing w:val="4"/>
          <w:shd w:val="clear" w:color="auto" w:fill="FEFEFE"/>
        </w:rPr>
        <w:t>.</w:t>
      </w:r>
    </w:p>
    <w:p w14:paraId="6071C3D1" w14:textId="5873EC1C" w:rsidR="000C3792" w:rsidRPr="00241377" w:rsidRDefault="00392161" w:rsidP="009541ED">
      <w:pPr>
        <w:spacing w:line="240" w:lineRule="auto"/>
        <w:jc w:val="both"/>
        <w:rPr>
          <w:rFonts w:ascii="Times New Roman" w:eastAsia="Times New Roman" w:hAnsi="Times New Roman" w:cs="Times New Roman"/>
          <w:color w:val="000000" w:themeColor="text1"/>
          <w:spacing w:val="4"/>
          <w:shd w:val="clear" w:color="auto" w:fill="FEFEFE"/>
          <w:lang w:val="mn-MN"/>
        </w:rPr>
      </w:pPr>
      <w:r w:rsidRPr="00241377">
        <w:rPr>
          <w:rFonts w:ascii="Times New Roman" w:hAnsi="Times New Roman" w:cs="Times New Roman"/>
          <w:lang w:val="mn-MN"/>
        </w:rPr>
        <w:t xml:space="preserve"> </w:t>
      </w:r>
      <w:bookmarkStart w:id="3" w:name="_Hlk133304924"/>
      <w:r w:rsidR="006F15CD">
        <w:rPr>
          <w:rFonts w:ascii="Times New Roman" w:hAnsi="Times New Roman" w:cs="Times New Roman"/>
          <w:b/>
          <w:bCs/>
          <w:color w:val="000000" w:themeColor="text1"/>
          <w:lang w:eastAsia="ja-JP"/>
        </w:rPr>
        <w:t xml:space="preserve">Aims to: </w:t>
      </w:r>
      <w:r w:rsidR="000C3792" w:rsidRPr="00241377">
        <w:rPr>
          <w:rFonts w:ascii="Times New Roman" w:hAnsi="Times New Roman" w:cs="Times New Roman"/>
          <w:b/>
          <w:bCs/>
          <w:kern w:val="2"/>
          <w:lang w:val="mn-MN"/>
        </w:rPr>
        <w:t xml:space="preserve"> </w:t>
      </w:r>
    </w:p>
    <w:p w14:paraId="05A28F0F" w14:textId="7B9FB8F9" w:rsidR="006F15CD" w:rsidRPr="00E23886" w:rsidRDefault="006F15CD" w:rsidP="00E23886">
      <w:pPr>
        <w:pStyle w:val="ListParagraph"/>
        <w:numPr>
          <w:ilvl w:val="0"/>
          <w:numId w:val="3"/>
        </w:numPr>
        <w:jc w:val="both"/>
        <w:rPr>
          <w:rFonts w:ascii="Times New Roman" w:hAnsi="Times New Roman" w:cs="Times New Roman"/>
          <w:color w:val="000000" w:themeColor="text1"/>
          <w:kern w:val="2"/>
          <w:lang w:val="mn-MN"/>
        </w:rPr>
      </w:pPr>
      <w:r>
        <w:rPr>
          <w:rFonts w:ascii="Times New Roman" w:eastAsia="Times New Roman" w:hAnsi="Times New Roman" w:cs="Times New Roman"/>
          <w:color w:val="000000" w:themeColor="text1"/>
          <w14:ligatures w14:val="none"/>
        </w:rPr>
        <w:t xml:space="preserve">To </w:t>
      </w:r>
      <w:r w:rsidR="00E23886">
        <w:rPr>
          <w:rFonts w:ascii="Times New Roman" w:eastAsia="Times New Roman" w:hAnsi="Times New Roman" w:cs="Times New Roman"/>
          <w:color w:val="000000" w:themeColor="text1"/>
          <w14:ligatures w14:val="none"/>
        </w:rPr>
        <w:t>address</w:t>
      </w:r>
      <w:r>
        <w:rPr>
          <w:rFonts w:ascii="Times New Roman" w:eastAsia="Times New Roman" w:hAnsi="Times New Roman" w:cs="Times New Roman"/>
          <w:color w:val="000000" w:themeColor="text1"/>
          <w14:ligatures w14:val="none"/>
        </w:rPr>
        <w:t xml:space="preserve"> problems faced by the citizens </w:t>
      </w:r>
      <w:r w:rsidR="00E23886">
        <w:rPr>
          <w:rFonts w:ascii="Times New Roman" w:eastAsia="Times New Roman" w:hAnsi="Times New Roman" w:cs="Times New Roman"/>
          <w:color w:val="000000" w:themeColor="text1"/>
          <w14:ligatures w14:val="none"/>
        </w:rPr>
        <w:t>pertaining</w:t>
      </w:r>
      <w:r>
        <w:rPr>
          <w:rFonts w:ascii="Times New Roman" w:eastAsia="Times New Roman" w:hAnsi="Times New Roman" w:cs="Times New Roman"/>
          <w:color w:val="000000" w:themeColor="text1"/>
          <w14:ligatures w14:val="none"/>
        </w:rPr>
        <w:t xml:space="preserve"> to public or general services, to evaluate </w:t>
      </w:r>
      <w:r w:rsidR="00E23886">
        <w:rPr>
          <w:rFonts w:ascii="Times New Roman" w:eastAsia="Times New Roman" w:hAnsi="Times New Roman" w:cs="Times New Roman"/>
          <w:color w:val="000000" w:themeColor="text1"/>
          <w14:ligatures w14:val="none"/>
        </w:rPr>
        <w:t>the</w:t>
      </w:r>
      <w:r>
        <w:rPr>
          <w:rFonts w:ascii="Times New Roman" w:eastAsia="Times New Roman" w:hAnsi="Times New Roman" w:cs="Times New Roman"/>
          <w:color w:val="000000" w:themeColor="text1"/>
          <w14:ligatures w14:val="none"/>
        </w:rPr>
        <w:t xml:space="preserve"> effectiveness</w:t>
      </w:r>
      <w:r w:rsidR="00E23886">
        <w:rPr>
          <w:rFonts w:ascii="Times New Roman" w:eastAsia="Times New Roman" w:hAnsi="Times New Roman" w:cs="Times New Roman"/>
          <w:color w:val="000000" w:themeColor="text1"/>
          <w14:ligatures w14:val="none"/>
        </w:rPr>
        <w:t xml:space="preserve"> of the public policies</w:t>
      </w:r>
      <w:r>
        <w:rPr>
          <w:rFonts w:ascii="Times New Roman" w:eastAsia="Times New Roman" w:hAnsi="Times New Roman" w:cs="Times New Roman"/>
          <w:color w:val="000000" w:themeColor="text1"/>
          <w14:ligatures w14:val="none"/>
        </w:rPr>
        <w:t xml:space="preserve">, to </w:t>
      </w:r>
      <w:r w:rsidR="00E23886">
        <w:rPr>
          <w:rFonts w:ascii="Times New Roman" w:eastAsia="Times New Roman" w:hAnsi="Times New Roman" w:cs="Times New Roman"/>
          <w:color w:val="000000" w:themeColor="text1"/>
          <w14:ligatures w14:val="none"/>
        </w:rPr>
        <w:t>enhance</w:t>
      </w:r>
      <w:r>
        <w:rPr>
          <w:rFonts w:ascii="Times New Roman" w:eastAsia="Times New Roman" w:hAnsi="Times New Roman" w:cs="Times New Roman"/>
          <w:color w:val="000000" w:themeColor="text1"/>
          <w14:ligatures w14:val="none"/>
        </w:rPr>
        <w:t xml:space="preserve"> the integrated public network</w:t>
      </w:r>
      <w:r w:rsidR="003326A9">
        <w:rPr>
          <w:rFonts w:ascii="Times New Roman" w:eastAsia="Times New Roman" w:hAnsi="Times New Roman" w:cs="Times New Roman"/>
          <w:color w:val="000000" w:themeColor="text1"/>
          <w14:ligatures w14:val="none"/>
        </w:rPr>
        <w:t xml:space="preserve"> </w:t>
      </w:r>
      <w:r w:rsidR="00C65180">
        <w:rPr>
          <w:rFonts w:ascii="Times New Roman" w:eastAsia="Times New Roman" w:hAnsi="Times New Roman" w:cs="Times New Roman"/>
          <w:color w:val="000000" w:themeColor="text1"/>
          <w14:ligatures w14:val="none"/>
        </w:rPr>
        <w:t xml:space="preserve">and </w:t>
      </w:r>
      <w:r w:rsidR="00E23886">
        <w:rPr>
          <w:rFonts w:ascii="Times New Roman" w:eastAsia="Times New Roman" w:hAnsi="Times New Roman" w:cs="Times New Roman"/>
          <w:color w:val="000000" w:themeColor="text1"/>
          <w14:ligatures w14:val="none"/>
        </w:rPr>
        <w:t xml:space="preserve">both </w:t>
      </w:r>
      <w:r w:rsidR="003326A9">
        <w:rPr>
          <w:rFonts w:ascii="Times New Roman" w:eastAsia="Times New Roman" w:hAnsi="Times New Roman" w:cs="Times New Roman"/>
          <w:color w:val="000000" w:themeColor="text1"/>
          <w14:ligatures w14:val="none"/>
        </w:rPr>
        <w:t xml:space="preserve">hard and soft infrastructure, and to </w:t>
      </w:r>
      <w:r w:rsidR="00E23886">
        <w:rPr>
          <w:rFonts w:ascii="Times New Roman" w:eastAsia="Times New Roman" w:hAnsi="Times New Roman" w:cs="Times New Roman"/>
          <w:color w:val="000000" w:themeColor="text1"/>
          <w14:ligatures w14:val="none"/>
        </w:rPr>
        <w:t>facilitate</w:t>
      </w:r>
      <w:r w:rsidR="003326A9">
        <w:rPr>
          <w:rFonts w:ascii="Times New Roman" w:eastAsia="Times New Roman" w:hAnsi="Times New Roman" w:cs="Times New Roman"/>
          <w:color w:val="000000" w:themeColor="text1"/>
          <w14:ligatures w14:val="none"/>
        </w:rPr>
        <w:t xml:space="preserve"> </w:t>
      </w:r>
      <w:r w:rsidR="00E23886">
        <w:rPr>
          <w:rFonts w:ascii="Times New Roman" w:eastAsia="Times New Roman" w:hAnsi="Times New Roman" w:cs="Times New Roman"/>
          <w:color w:val="000000" w:themeColor="text1"/>
          <w14:ligatures w14:val="none"/>
        </w:rPr>
        <w:t xml:space="preserve">collaboration </w:t>
      </w:r>
      <w:r w:rsidR="003326A9">
        <w:rPr>
          <w:rFonts w:ascii="Times New Roman" w:eastAsia="Times New Roman" w:hAnsi="Times New Roman" w:cs="Times New Roman"/>
          <w:color w:val="000000" w:themeColor="text1"/>
          <w14:ligatures w14:val="none"/>
        </w:rPr>
        <w:t xml:space="preserve">between the public and private </w:t>
      </w:r>
      <w:r w:rsidR="00C65180">
        <w:rPr>
          <w:rFonts w:ascii="Times New Roman" w:eastAsia="Times New Roman" w:hAnsi="Times New Roman" w:cs="Times New Roman"/>
          <w:color w:val="000000" w:themeColor="text1"/>
          <w14:ligatures w14:val="none"/>
        </w:rPr>
        <w:t>sectors</w:t>
      </w:r>
      <w:r w:rsidR="003326A9">
        <w:rPr>
          <w:rFonts w:ascii="Times New Roman" w:eastAsia="Times New Roman" w:hAnsi="Times New Roman" w:cs="Times New Roman"/>
          <w:color w:val="000000" w:themeColor="text1"/>
          <w14:ligatures w14:val="none"/>
        </w:rPr>
        <w:t xml:space="preserve"> in ensuring </w:t>
      </w:r>
      <w:r w:rsidR="00C65180">
        <w:rPr>
          <w:rFonts w:ascii="Times New Roman" w:eastAsia="Times New Roman" w:hAnsi="Times New Roman" w:cs="Times New Roman"/>
          <w:color w:val="000000" w:themeColor="text1"/>
          <w14:ligatures w14:val="none"/>
        </w:rPr>
        <w:t>project and program</w:t>
      </w:r>
      <w:r w:rsidR="00E23886">
        <w:rPr>
          <w:rFonts w:ascii="Times New Roman" w:eastAsia="Times New Roman" w:hAnsi="Times New Roman" w:cs="Times New Roman"/>
          <w:color w:val="000000" w:themeColor="text1"/>
          <w14:ligatures w14:val="none"/>
        </w:rPr>
        <w:t xml:space="preserve"> coordination</w:t>
      </w:r>
      <w:r w:rsidR="00C65180">
        <w:rPr>
          <w:rFonts w:ascii="Times New Roman" w:eastAsia="Times New Roman" w:hAnsi="Times New Roman" w:cs="Times New Roman"/>
          <w:color w:val="000000" w:themeColor="text1"/>
          <w14:ligatures w14:val="none"/>
        </w:rPr>
        <w:t>.</w:t>
      </w:r>
    </w:p>
    <w:p w14:paraId="04CD1E22" w14:textId="5460FB27" w:rsidR="00E23886" w:rsidRPr="00996E39" w:rsidRDefault="00E23886" w:rsidP="00E23886">
      <w:pPr>
        <w:pStyle w:val="ListParagraph"/>
        <w:numPr>
          <w:ilvl w:val="0"/>
          <w:numId w:val="3"/>
        </w:numPr>
        <w:jc w:val="both"/>
        <w:rPr>
          <w:rFonts w:ascii="Times New Roman" w:hAnsi="Times New Roman" w:cs="Times New Roman"/>
          <w:color w:val="000000" w:themeColor="text1"/>
          <w:kern w:val="2"/>
          <w:lang w:val="mn-MN"/>
        </w:rPr>
      </w:pPr>
      <w:r>
        <w:rPr>
          <w:rFonts w:ascii="Times New Roman" w:hAnsi="Times New Roman" w:cs="Times New Roman"/>
          <w:color w:val="000000" w:themeColor="text1"/>
          <w:kern w:val="2"/>
        </w:rPr>
        <w:t xml:space="preserve">To set the benchmark for the </w:t>
      </w:r>
      <w:r w:rsidR="00996E39">
        <w:rPr>
          <w:rFonts w:ascii="Times New Roman" w:hAnsi="Times New Roman" w:cs="Times New Roman"/>
          <w:color w:val="000000" w:themeColor="text1"/>
          <w:kern w:val="2"/>
        </w:rPr>
        <w:t>provision</w:t>
      </w:r>
      <w:r>
        <w:rPr>
          <w:rFonts w:ascii="Times New Roman" w:hAnsi="Times New Roman" w:cs="Times New Roman"/>
          <w:color w:val="000000" w:themeColor="text1"/>
          <w:kern w:val="2"/>
        </w:rPr>
        <w:t xml:space="preserve"> of public services</w:t>
      </w:r>
      <w:r w:rsidR="00996E39">
        <w:rPr>
          <w:rFonts w:ascii="Times New Roman" w:hAnsi="Times New Roman" w:cs="Times New Roman"/>
          <w:color w:val="000000" w:themeColor="text1"/>
          <w:kern w:val="2"/>
        </w:rPr>
        <w:t xml:space="preserve">, </w:t>
      </w:r>
      <w:r>
        <w:rPr>
          <w:rFonts w:ascii="Times New Roman" w:hAnsi="Times New Roman" w:cs="Times New Roman"/>
          <w:color w:val="000000" w:themeColor="text1"/>
          <w:kern w:val="2"/>
        </w:rPr>
        <w:t xml:space="preserve">analyze the situation </w:t>
      </w:r>
      <w:r w:rsidR="00996E39">
        <w:rPr>
          <w:rFonts w:ascii="Times New Roman" w:hAnsi="Times New Roman" w:cs="Times New Roman"/>
          <w:color w:val="000000" w:themeColor="text1"/>
          <w:kern w:val="2"/>
        </w:rPr>
        <w:t>where</w:t>
      </w:r>
      <w:r>
        <w:rPr>
          <w:rFonts w:ascii="Times New Roman" w:hAnsi="Times New Roman" w:cs="Times New Roman"/>
          <w:color w:val="000000" w:themeColor="text1"/>
          <w:kern w:val="2"/>
        </w:rPr>
        <w:t xml:space="preserve"> capacity is </w:t>
      </w:r>
      <w:r w:rsidR="00996E39">
        <w:rPr>
          <w:rFonts w:ascii="Times New Roman" w:hAnsi="Times New Roman" w:cs="Times New Roman"/>
          <w:color w:val="000000" w:themeColor="text1"/>
          <w:kern w:val="2"/>
        </w:rPr>
        <w:t>compromised</w:t>
      </w:r>
      <w:r>
        <w:rPr>
          <w:rFonts w:ascii="Times New Roman" w:hAnsi="Times New Roman" w:cs="Times New Roman"/>
          <w:color w:val="000000" w:themeColor="text1"/>
          <w:kern w:val="2"/>
        </w:rPr>
        <w:t xml:space="preserve">, </w:t>
      </w:r>
      <w:r w:rsidR="00996E39">
        <w:rPr>
          <w:rFonts w:ascii="Times New Roman" w:hAnsi="Times New Roman" w:cs="Times New Roman"/>
          <w:color w:val="000000" w:themeColor="text1"/>
          <w:kern w:val="2"/>
        </w:rPr>
        <w:t>deliver effective services</w:t>
      </w:r>
      <w:r>
        <w:rPr>
          <w:rFonts w:ascii="Times New Roman" w:hAnsi="Times New Roman" w:cs="Times New Roman"/>
          <w:color w:val="000000" w:themeColor="text1"/>
          <w:kern w:val="2"/>
        </w:rPr>
        <w:t xml:space="preserve">, </w:t>
      </w:r>
      <w:r w:rsidR="00996E39">
        <w:rPr>
          <w:rFonts w:ascii="Times New Roman" w:hAnsi="Times New Roman" w:cs="Times New Roman"/>
          <w:color w:val="000000" w:themeColor="text1"/>
          <w:kern w:val="2"/>
        </w:rPr>
        <w:t xml:space="preserve">and offer tools and methods to identify areas of governance </w:t>
      </w:r>
      <w:r w:rsidR="00386F0C">
        <w:rPr>
          <w:rFonts w:ascii="Times New Roman" w:hAnsi="Times New Roman" w:cs="Times New Roman"/>
          <w:color w:val="000000" w:themeColor="text1"/>
          <w:kern w:val="2"/>
          <w:lang w:val="mn-MN"/>
        </w:rPr>
        <w:t>that need</w:t>
      </w:r>
      <w:r w:rsidR="00996E39">
        <w:rPr>
          <w:rFonts w:ascii="Times New Roman" w:hAnsi="Times New Roman" w:cs="Times New Roman"/>
          <w:color w:val="000000" w:themeColor="text1"/>
          <w:kern w:val="2"/>
        </w:rPr>
        <w:t xml:space="preserve"> reform and improvement. Furthermore, to enhance ethical knowledge, IT proficiency, and skills of the employees within local administrative organizations at all </w:t>
      </w:r>
      <w:r w:rsidR="003673AF">
        <w:rPr>
          <w:rFonts w:ascii="Times New Roman" w:hAnsi="Times New Roman" w:cs="Times New Roman"/>
          <w:color w:val="000000" w:themeColor="text1"/>
          <w:kern w:val="2"/>
        </w:rPr>
        <w:t>levels</w:t>
      </w:r>
      <w:r w:rsidR="00996E39">
        <w:rPr>
          <w:rFonts w:ascii="Times New Roman" w:hAnsi="Times New Roman" w:cs="Times New Roman"/>
          <w:color w:val="000000" w:themeColor="text1"/>
          <w:kern w:val="2"/>
        </w:rPr>
        <w:t xml:space="preserve">, fostering a corruption-free environment. </w:t>
      </w:r>
    </w:p>
    <w:p w14:paraId="5FDFC290" w14:textId="398817E0" w:rsidR="00996E39" w:rsidRPr="006F15CD" w:rsidRDefault="003673AF" w:rsidP="00E23886">
      <w:pPr>
        <w:pStyle w:val="ListParagraph"/>
        <w:numPr>
          <w:ilvl w:val="0"/>
          <w:numId w:val="3"/>
        </w:numPr>
        <w:jc w:val="both"/>
        <w:rPr>
          <w:rFonts w:ascii="Times New Roman" w:hAnsi="Times New Roman" w:cs="Times New Roman"/>
          <w:color w:val="000000" w:themeColor="text1"/>
          <w:kern w:val="2"/>
          <w:lang w:val="mn-MN"/>
        </w:rPr>
      </w:pPr>
      <w:r>
        <w:rPr>
          <w:rFonts w:ascii="Times New Roman" w:hAnsi="Times New Roman" w:cs="Times New Roman"/>
          <w:color w:val="000000" w:themeColor="text1"/>
          <w:kern w:val="2"/>
        </w:rPr>
        <w:t>To develop innovative, outstanding technological solutions capable of addressing</w:t>
      </w:r>
      <w:r w:rsidR="00996E39">
        <w:rPr>
          <w:rFonts w:ascii="Times New Roman" w:hAnsi="Times New Roman" w:cs="Times New Roman"/>
          <w:color w:val="000000" w:themeColor="text1"/>
          <w:kern w:val="2"/>
        </w:rPr>
        <w:t xml:space="preserve"> </w:t>
      </w:r>
      <w:r>
        <w:rPr>
          <w:rFonts w:ascii="Times New Roman" w:hAnsi="Times New Roman" w:cs="Times New Roman"/>
          <w:color w:val="000000" w:themeColor="text1"/>
          <w:kern w:val="2"/>
        </w:rPr>
        <w:t>challenges</w:t>
      </w:r>
      <w:r w:rsidR="00996E39">
        <w:rPr>
          <w:rFonts w:ascii="Times New Roman" w:hAnsi="Times New Roman" w:cs="Times New Roman"/>
          <w:color w:val="000000" w:themeColor="text1"/>
          <w:kern w:val="2"/>
        </w:rPr>
        <w:t xml:space="preserve"> </w:t>
      </w:r>
      <w:r>
        <w:rPr>
          <w:rFonts w:ascii="Times New Roman" w:hAnsi="Times New Roman" w:cs="Times New Roman"/>
          <w:color w:val="000000" w:themeColor="text1"/>
          <w:kern w:val="2"/>
        </w:rPr>
        <w:t xml:space="preserve">faced by </w:t>
      </w:r>
      <w:r w:rsidR="00996E39">
        <w:rPr>
          <w:rFonts w:ascii="Times New Roman" w:hAnsi="Times New Roman" w:cs="Times New Roman"/>
          <w:color w:val="000000" w:themeColor="text1"/>
          <w:kern w:val="2"/>
        </w:rPr>
        <w:t xml:space="preserve">citizens </w:t>
      </w:r>
      <w:r>
        <w:rPr>
          <w:rFonts w:ascii="Times New Roman" w:hAnsi="Times New Roman" w:cs="Times New Roman"/>
          <w:color w:val="000000" w:themeColor="text1"/>
          <w:kern w:val="2"/>
        </w:rPr>
        <w:t>when accessing</w:t>
      </w:r>
      <w:r w:rsidR="00996E39">
        <w:rPr>
          <w:rFonts w:ascii="Times New Roman" w:hAnsi="Times New Roman" w:cs="Times New Roman"/>
          <w:color w:val="000000" w:themeColor="text1"/>
          <w:kern w:val="2"/>
        </w:rPr>
        <w:t xml:space="preserve"> public services</w:t>
      </w:r>
      <w:r>
        <w:rPr>
          <w:rFonts w:ascii="Times New Roman" w:hAnsi="Times New Roman" w:cs="Times New Roman"/>
          <w:color w:val="000000" w:themeColor="text1"/>
          <w:kern w:val="2"/>
        </w:rPr>
        <w:t xml:space="preserve">. Those solutions aim to simplify the </w:t>
      </w:r>
      <w:r w:rsidR="00464E72">
        <w:rPr>
          <w:rFonts w:ascii="Times New Roman" w:hAnsi="Times New Roman" w:cs="Times New Roman"/>
          <w:color w:val="000000" w:themeColor="text1"/>
          <w:kern w:val="2"/>
        </w:rPr>
        <w:t>problems,</w:t>
      </w:r>
      <w:r>
        <w:rPr>
          <w:rFonts w:ascii="Times New Roman" w:hAnsi="Times New Roman" w:cs="Times New Roman"/>
          <w:color w:val="000000" w:themeColor="text1"/>
          <w:kern w:val="2"/>
        </w:rPr>
        <w:t xml:space="preserve"> promote multifaceted participation, and ensure comfortable, healthy, and safe working and living conditions. </w:t>
      </w:r>
    </w:p>
    <w:bookmarkEnd w:id="3"/>
    <w:p w14:paraId="1C917F7E" w14:textId="0ACCF37D" w:rsidR="00043162" w:rsidRDefault="003673AF" w:rsidP="000C3792">
      <w:pPr>
        <w:spacing w:line="240" w:lineRule="auto"/>
        <w:jc w:val="both"/>
        <w:rPr>
          <w:rFonts w:ascii="Times New Roman" w:hAnsi="Times New Roman" w:cs="Times New Roman"/>
          <w:b/>
          <w:bCs/>
          <w:kern w:val="2"/>
        </w:rPr>
      </w:pPr>
      <w:r>
        <w:rPr>
          <w:rFonts w:ascii="Times New Roman" w:hAnsi="Times New Roman" w:cs="Times New Roman"/>
          <w:b/>
          <w:bCs/>
          <w:kern w:val="2"/>
        </w:rPr>
        <w:t>Curriculum content:</w:t>
      </w:r>
    </w:p>
    <w:p w14:paraId="3A1C9629" w14:textId="69C484E6" w:rsidR="003673AF" w:rsidRPr="00DA7C1F" w:rsidRDefault="003673AF" w:rsidP="00DA7C1F">
      <w:pPr>
        <w:pStyle w:val="ListParagraph"/>
        <w:spacing w:line="240" w:lineRule="auto"/>
        <w:jc w:val="both"/>
        <w:rPr>
          <w:rFonts w:ascii="Times New Roman" w:hAnsi="Times New Roman" w:cs="Times New Roman"/>
          <w:b/>
          <w:bCs/>
          <w:color w:val="000000" w:themeColor="text1"/>
          <w:lang w:eastAsia="ja-JP"/>
        </w:rPr>
      </w:pPr>
    </w:p>
    <w:p w14:paraId="21595F9A" w14:textId="59095D38" w:rsidR="00DA7C1F" w:rsidRPr="00DA7C1F" w:rsidRDefault="00DA7C1F" w:rsidP="0087776D">
      <w:pPr>
        <w:numPr>
          <w:ilvl w:val="0"/>
          <w:numId w:val="4"/>
        </w:numPr>
        <w:spacing w:line="276" w:lineRule="auto"/>
        <w:ind w:left="270" w:hanging="270"/>
        <w:contextualSpacing/>
        <w:jc w:val="both"/>
        <w:rPr>
          <w:rFonts w:ascii="Times New Roman" w:hAnsi="Times New Roman" w:cs="Times New Roman"/>
          <w:kern w:val="2"/>
          <w:lang w:val="mn-MN"/>
        </w:rPr>
      </w:pPr>
      <w:r>
        <w:rPr>
          <w:rFonts w:ascii="Times New Roman" w:hAnsi="Times New Roman" w:cs="Times New Roman"/>
          <w:kern w:val="2"/>
        </w:rPr>
        <w:t xml:space="preserve">To have practical and skill-based modules </w:t>
      </w:r>
      <w:r w:rsidR="00464E72">
        <w:rPr>
          <w:rFonts w:ascii="Times New Roman" w:hAnsi="Times New Roman" w:cs="Times New Roman"/>
          <w:kern w:val="2"/>
        </w:rPr>
        <w:t>focusing</w:t>
      </w:r>
      <w:r>
        <w:rPr>
          <w:rFonts w:ascii="Times New Roman" w:hAnsi="Times New Roman" w:cs="Times New Roman"/>
          <w:kern w:val="2"/>
        </w:rPr>
        <w:t xml:space="preserve"> </w:t>
      </w:r>
      <w:r w:rsidR="00464E72">
        <w:rPr>
          <w:rFonts w:ascii="Times New Roman" w:hAnsi="Times New Roman" w:cs="Times New Roman"/>
          <w:kern w:val="2"/>
        </w:rPr>
        <w:t xml:space="preserve">on </w:t>
      </w:r>
      <w:r>
        <w:rPr>
          <w:rFonts w:ascii="Times New Roman" w:hAnsi="Times New Roman" w:cs="Times New Roman"/>
          <w:kern w:val="2"/>
        </w:rPr>
        <w:t>soft skills</w:t>
      </w:r>
      <w:r w:rsidR="00464E72">
        <w:rPr>
          <w:rFonts w:ascii="Times New Roman" w:hAnsi="Times New Roman" w:cs="Times New Roman"/>
          <w:kern w:val="2"/>
        </w:rPr>
        <w:t>,</w:t>
      </w:r>
      <w:r>
        <w:rPr>
          <w:rFonts w:ascii="Times New Roman" w:hAnsi="Times New Roman" w:cs="Times New Roman"/>
          <w:kern w:val="2"/>
        </w:rPr>
        <w:t xml:space="preserve"> including personal career development planning, teamwork, decision-making, and communication skills. </w:t>
      </w:r>
    </w:p>
    <w:p w14:paraId="5B075F43" w14:textId="06B6B0D5" w:rsidR="00DA7C1F" w:rsidRPr="000B120C" w:rsidRDefault="00DA7C1F" w:rsidP="0087776D">
      <w:pPr>
        <w:numPr>
          <w:ilvl w:val="0"/>
          <w:numId w:val="4"/>
        </w:numPr>
        <w:spacing w:line="276" w:lineRule="auto"/>
        <w:ind w:left="270" w:hanging="270"/>
        <w:contextualSpacing/>
        <w:jc w:val="both"/>
        <w:rPr>
          <w:rFonts w:ascii="Times New Roman" w:hAnsi="Times New Roman" w:cs="Times New Roman"/>
          <w:kern w:val="2"/>
          <w:lang w:val="mn-MN"/>
        </w:rPr>
      </w:pPr>
      <w:r>
        <w:rPr>
          <w:rFonts w:ascii="Times New Roman" w:hAnsi="Times New Roman" w:cs="Times New Roman"/>
          <w:kern w:val="2"/>
        </w:rPr>
        <w:lastRenderedPageBreak/>
        <w:t xml:space="preserve">To </w:t>
      </w:r>
      <w:r w:rsidR="00AA56C8">
        <w:rPr>
          <w:rFonts w:ascii="Times New Roman" w:hAnsi="Times New Roman" w:cs="Times New Roman"/>
          <w:kern w:val="2"/>
        </w:rPr>
        <w:t>incorporate</w:t>
      </w:r>
      <w:r>
        <w:rPr>
          <w:rFonts w:ascii="Times New Roman" w:hAnsi="Times New Roman" w:cs="Times New Roman"/>
          <w:kern w:val="2"/>
        </w:rPr>
        <w:t xml:space="preserve"> </w:t>
      </w:r>
      <w:r w:rsidR="000B120C">
        <w:rPr>
          <w:rFonts w:ascii="Times New Roman" w:hAnsi="Times New Roman" w:cs="Times New Roman"/>
          <w:kern w:val="2"/>
        </w:rPr>
        <w:t xml:space="preserve">a </w:t>
      </w:r>
      <w:r>
        <w:rPr>
          <w:rFonts w:ascii="Times New Roman" w:hAnsi="Times New Roman" w:cs="Times New Roman"/>
          <w:kern w:val="2"/>
        </w:rPr>
        <w:t xml:space="preserve">module that </w:t>
      </w:r>
      <w:r w:rsidR="000B120C">
        <w:rPr>
          <w:rFonts w:ascii="Times New Roman" w:hAnsi="Times New Roman" w:cs="Times New Roman"/>
          <w:kern w:val="2"/>
        </w:rPr>
        <w:t>addresses</w:t>
      </w:r>
      <w:r>
        <w:rPr>
          <w:rFonts w:ascii="Times New Roman" w:hAnsi="Times New Roman" w:cs="Times New Roman"/>
          <w:kern w:val="2"/>
        </w:rPr>
        <w:t xml:space="preserve"> civil service reform, civil service and human resource management, performance management, </w:t>
      </w:r>
      <w:r w:rsidR="000B120C">
        <w:rPr>
          <w:rFonts w:ascii="Times New Roman" w:hAnsi="Times New Roman" w:cs="Times New Roman"/>
          <w:kern w:val="2"/>
        </w:rPr>
        <w:t>and methodological approach for public service delivery.</w:t>
      </w:r>
    </w:p>
    <w:p w14:paraId="4DA8C2A8" w14:textId="49851BA6" w:rsidR="000B120C" w:rsidRPr="00AA56C8" w:rsidRDefault="000B120C" w:rsidP="0087776D">
      <w:pPr>
        <w:numPr>
          <w:ilvl w:val="0"/>
          <w:numId w:val="4"/>
        </w:numPr>
        <w:spacing w:line="276" w:lineRule="auto"/>
        <w:ind w:left="270" w:hanging="270"/>
        <w:contextualSpacing/>
        <w:jc w:val="both"/>
        <w:rPr>
          <w:rFonts w:ascii="Times New Roman" w:hAnsi="Times New Roman" w:cs="Times New Roman"/>
          <w:kern w:val="2"/>
          <w:lang w:val="mn-MN"/>
        </w:rPr>
      </w:pPr>
      <w:r>
        <w:rPr>
          <w:rFonts w:ascii="Times New Roman" w:hAnsi="Times New Roman" w:cs="Times New Roman"/>
          <w:kern w:val="2"/>
        </w:rPr>
        <w:t xml:space="preserve">To include a module for </w:t>
      </w:r>
      <w:r w:rsidR="00AA56C8">
        <w:rPr>
          <w:rFonts w:ascii="Times New Roman" w:hAnsi="Times New Roman" w:cs="Times New Roman"/>
          <w:kern w:val="2"/>
        </w:rPr>
        <w:t xml:space="preserve">educating government officials on essential </w:t>
      </w:r>
      <w:r>
        <w:rPr>
          <w:rFonts w:ascii="Times New Roman" w:hAnsi="Times New Roman" w:cs="Times New Roman"/>
          <w:kern w:val="2"/>
        </w:rPr>
        <w:t xml:space="preserve">IT </w:t>
      </w:r>
      <w:r w:rsidR="00AA56C8">
        <w:rPr>
          <w:rFonts w:ascii="Times New Roman" w:hAnsi="Times New Roman" w:cs="Times New Roman"/>
          <w:kern w:val="2"/>
        </w:rPr>
        <w:t>foundations</w:t>
      </w:r>
      <w:r w:rsidR="00464E72">
        <w:rPr>
          <w:rFonts w:ascii="Times New Roman" w:hAnsi="Times New Roman" w:cs="Times New Roman"/>
          <w:kern w:val="2"/>
        </w:rPr>
        <w:t>,</w:t>
      </w:r>
      <w:r w:rsidR="00AA56C8">
        <w:rPr>
          <w:rFonts w:ascii="Times New Roman" w:hAnsi="Times New Roman" w:cs="Times New Roman"/>
          <w:kern w:val="2"/>
        </w:rPr>
        <w:t xml:space="preserve"> including </w:t>
      </w:r>
      <w:r>
        <w:rPr>
          <w:rFonts w:ascii="Times New Roman" w:hAnsi="Times New Roman" w:cs="Times New Roman"/>
          <w:kern w:val="2"/>
        </w:rPr>
        <w:t>cyber safety, data analytics, e-transition, e-ethics, and policy recommendations</w:t>
      </w:r>
      <w:r w:rsidR="00AA56C8">
        <w:rPr>
          <w:rFonts w:ascii="Times New Roman" w:hAnsi="Times New Roman" w:cs="Times New Roman"/>
          <w:kern w:val="2"/>
        </w:rPr>
        <w:t xml:space="preserve">. This module will guide officials on effectively utilizing emerging </w:t>
      </w:r>
      <w:r w:rsidR="005B5EAC">
        <w:rPr>
          <w:rFonts w:ascii="Times New Roman" w:hAnsi="Times New Roman" w:cs="Times New Roman"/>
          <w:kern w:val="2"/>
        </w:rPr>
        <w:t>technologies in digitizing</w:t>
      </w:r>
      <w:r w:rsidR="00AA56C8">
        <w:rPr>
          <w:rFonts w:ascii="Times New Roman" w:hAnsi="Times New Roman" w:cs="Times New Roman"/>
          <w:kern w:val="2"/>
        </w:rPr>
        <w:t xml:space="preserve"> government services. </w:t>
      </w:r>
    </w:p>
    <w:p w14:paraId="629E928B" w14:textId="489521E0" w:rsidR="00AA56C8" w:rsidRPr="003B2BD5" w:rsidRDefault="00AA56C8" w:rsidP="0087776D">
      <w:pPr>
        <w:numPr>
          <w:ilvl w:val="0"/>
          <w:numId w:val="4"/>
        </w:numPr>
        <w:spacing w:line="276" w:lineRule="auto"/>
        <w:ind w:left="270" w:hanging="270"/>
        <w:contextualSpacing/>
        <w:jc w:val="both"/>
        <w:rPr>
          <w:rFonts w:ascii="Times New Roman" w:hAnsi="Times New Roman" w:cs="Times New Roman"/>
          <w:kern w:val="2"/>
          <w:lang w:val="mn-MN"/>
        </w:rPr>
      </w:pPr>
      <w:r>
        <w:rPr>
          <w:rFonts w:ascii="Times New Roman" w:hAnsi="Times New Roman" w:cs="Times New Roman"/>
          <w:kern w:val="2"/>
        </w:rPr>
        <w:t xml:space="preserve">To include a module </w:t>
      </w:r>
      <w:r w:rsidR="00B31B5E">
        <w:rPr>
          <w:rFonts w:ascii="Times New Roman" w:hAnsi="Times New Roman" w:cs="Times New Roman"/>
          <w:kern w:val="2"/>
        </w:rPr>
        <w:t>utilizing a</w:t>
      </w:r>
      <w:r>
        <w:rPr>
          <w:rFonts w:ascii="Times New Roman" w:hAnsi="Times New Roman" w:cs="Times New Roman"/>
          <w:kern w:val="2"/>
        </w:rPr>
        <w:t xml:space="preserve"> competence-based training methodology </w:t>
      </w:r>
      <w:r w:rsidR="00B31B5E">
        <w:rPr>
          <w:rFonts w:ascii="Times New Roman" w:hAnsi="Times New Roman" w:cs="Times New Roman"/>
          <w:kern w:val="2"/>
        </w:rPr>
        <w:t>focused on nurturing the</w:t>
      </w:r>
      <w:r>
        <w:rPr>
          <w:rFonts w:ascii="Times New Roman" w:hAnsi="Times New Roman" w:cs="Times New Roman"/>
          <w:kern w:val="2"/>
        </w:rPr>
        <w:t xml:space="preserve"> entrepreneurial mind</w:t>
      </w:r>
      <w:r w:rsidR="00B31B5E">
        <w:rPr>
          <w:rFonts w:ascii="Times New Roman" w:hAnsi="Times New Roman" w:cs="Times New Roman"/>
          <w:kern w:val="2"/>
        </w:rPr>
        <w:t xml:space="preserve">set </w:t>
      </w:r>
      <w:r>
        <w:rPr>
          <w:rFonts w:ascii="Times New Roman" w:hAnsi="Times New Roman" w:cs="Times New Roman"/>
          <w:kern w:val="2"/>
        </w:rPr>
        <w:t>of government officials</w:t>
      </w:r>
      <w:r w:rsidR="00B31B5E">
        <w:rPr>
          <w:rFonts w:ascii="Times New Roman" w:hAnsi="Times New Roman" w:cs="Times New Roman"/>
          <w:kern w:val="2"/>
        </w:rPr>
        <w:t xml:space="preserve">. The module </w:t>
      </w:r>
      <w:r w:rsidR="005B5EAC">
        <w:rPr>
          <w:rFonts w:ascii="Times New Roman" w:hAnsi="Times New Roman" w:cs="Times New Roman"/>
          <w:kern w:val="2"/>
        </w:rPr>
        <w:t>fosters</w:t>
      </w:r>
      <w:r w:rsidR="00B31B5E">
        <w:rPr>
          <w:rFonts w:ascii="Times New Roman" w:hAnsi="Times New Roman" w:cs="Times New Roman"/>
          <w:kern w:val="2"/>
        </w:rPr>
        <w:t xml:space="preserve"> collaboration between government officials </w:t>
      </w:r>
      <w:r>
        <w:rPr>
          <w:rFonts w:ascii="Times New Roman" w:hAnsi="Times New Roman" w:cs="Times New Roman"/>
          <w:kern w:val="2"/>
        </w:rPr>
        <w:t xml:space="preserve">and citizens </w:t>
      </w:r>
      <w:r w:rsidR="005B5EAC">
        <w:rPr>
          <w:rFonts w:ascii="Times New Roman" w:hAnsi="Times New Roman" w:cs="Times New Roman"/>
          <w:kern w:val="2"/>
        </w:rPr>
        <w:t>to pursue</w:t>
      </w:r>
      <w:r w:rsidR="00B31B5E">
        <w:rPr>
          <w:rFonts w:ascii="Times New Roman" w:hAnsi="Times New Roman" w:cs="Times New Roman"/>
          <w:kern w:val="2"/>
        </w:rPr>
        <w:t xml:space="preserve"> local</w:t>
      </w:r>
      <w:r w:rsidR="005B5EAC">
        <w:rPr>
          <w:rFonts w:ascii="Times New Roman" w:hAnsi="Times New Roman" w:cs="Times New Roman"/>
          <w:kern w:val="2"/>
        </w:rPr>
        <w:t>,</w:t>
      </w:r>
      <w:r w:rsidR="00B31B5E">
        <w:rPr>
          <w:rFonts w:ascii="Times New Roman" w:hAnsi="Times New Roman" w:cs="Times New Roman"/>
          <w:kern w:val="2"/>
        </w:rPr>
        <w:t xml:space="preserve"> </w:t>
      </w:r>
      <w:r>
        <w:rPr>
          <w:rFonts w:ascii="Times New Roman" w:hAnsi="Times New Roman" w:cs="Times New Roman"/>
          <w:kern w:val="2"/>
        </w:rPr>
        <w:t>sustainable development goals</w:t>
      </w:r>
      <w:r w:rsidR="00B31B5E">
        <w:rPr>
          <w:rFonts w:ascii="Times New Roman" w:hAnsi="Times New Roman" w:cs="Times New Roman"/>
          <w:kern w:val="2"/>
        </w:rPr>
        <w:t xml:space="preserve">. Additionally, the module </w:t>
      </w:r>
      <w:r w:rsidR="005B5EAC">
        <w:rPr>
          <w:rFonts w:ascii="Times New Roman" w:hAnsi="Times New Roman" w:cs="Times New Roman"/>
          <w:kern w:val="2"/>
        </w:rPr>
        <w:t>promotes</w:t>
      </w:r>
      <w:r w:rsidR="00B31B5E">
        <w:rPr>
          <w:rFonts w:ascii="Times New Roman" w:hAnsi="Times New Roman" w:cs="Times New Roman"/>
          <w:kern w:val="2"/>
        </w:rPr>
        <w:t xml:space="preserve"> </w:t>
      </w:r>
      <w:r w:rsidR="005B5EAC">
        <w:rPr>
          <w:rFonts w:ascii="Times New Roman" w:hAnsi="Times New Roman" w:cs="Times New Roman"/>
          <w:kern w:val="2"/>
        </w:rPr>
        <w:t>adopting</w:t>
      </w:r>
      <w:r w:rsidR="00B31B5E">
        <w:rPr>
          <w:rFonts w:ascii="Times New Roman" w:hAnsi="Times New Roman" w:cs="Times New Roman"/>
          <w:kern w:val="2"/>
        </w:rPr>
        <w:t xml:space="preserve"> </w:t>
      </w:r>
      <w:r>
        <w:rPr>
          <w:rFonts w:ascii="Times New Roman" w:hAnsi="Times New Roman" w:cs="Times New Roman"/>
          <w:kern w:val="2"/>
        </w:rPr>
        <w:t xml:space="preserve">smart solutions to </w:t>
      </w:r>
      <w:r w:rsidR="00B31B5E">
        <w:rPr>
          <w:rFonts w:ascii="Times New Roman" w:hAnsi="Times New Roman" w:cs="Times New Roman"/>
          <w:kern w:val="2"/>
        </w:rPr>
        <w:t xml:space="preserve">create </w:t>
      </w:r>
      <w:r>
        <w:rPr>
          <w:rFonts w:ascii="Times New Roman" w:hAnsi="Times New Roman" w:cs="Times New Roman"/>
          <w:kern w:val="2"/>
        </w:rPr>
        <w:t xml:space="preserve">healthy and safe working and living </w:t>
      </w:r>
      <w:r w:rsidR="00B31B5E">
        <w:rPr>
          <w:rFonts w:ascii="Times New Roman" w:hAnsi="Times New Roman" w:cs="Times New Roman"/>
          <w:kern w:val="2"/>
        </w:rPr>
        <w:t>environments</w:t>
      </w:r>
      <w:r>
        <w:rPr>
          <w:rFonts w:ascii="Times New Roman" w:hAnsi="Times New Roman" w:cs="Times New Roman"/>
          <w:kern w:val="2"/>
        </w:rPr>
        <w:t xml:space="preserve"> </w:t>
      </w:r>
      <w:r w:rsidR="00B31B5E">
        <w:rPr>
          <w:rFonts w:ascii="Times New Roman" w:hAnsi="Times New Roman" w:cs="Times New Roman"/>
          <w:kern w:val="2"/>
        </w:rPr>
        <w:t>for</w:t>
      </w:r>
      <w:r>
        <w:rPr>
          <w:rFonts w:ascii="Times New Roman" w:hAnsi="Times New Roman" w:cs="Times New Roman"/>
          <w:kern w:val="2"/>
        </w:rPr>
        <w:t xml:space="preserve"> </w:t>
      </w:r>
      <w:r w:rsidR="00B31B5E">
        <w:rPr>
          <w:rFonts w:ascii="Times New Roman" w:hAnsi="Times New Roman" w:cs="Times New Roman"/>
          <w:kern w:val="2"/>
        </w:rPr>
        <w:t xml:space="preserve">the </w:t>
      </w:r>
      <w:r>
        <w:rPr>
          <w:rFonts w:ascii="Times New Roman" w:hAnsi="Times New Roman" w:cs="Times New Roman"/>
          <w:kern w:val="2"/>
        </w:rPr>
        <w:t>local</w:t>
      </w:r>
      <w:r w:rsidR="00B31B5E">
        <w:rPr>
          <w:rFonts w:ascii="Times New Roman" w:hAnsi="Times New Roman" w:cs="Times New Roman"/>
          <w:kern w:val="2"/>
        </w:rPr>
        <w:t xml:space="preserve"> population</w:t>
      </w:r>
      <w:r>
        <w:rPr>
          <w:rFonts w:ascii="Times New Roman" w:hAnsi="Times New Roman" w:cs="Times New Roman"/>
          <w:kern w:val="2"/>
        </w:rPr>
        <w:t xml:space="preserve">. </w:t>
      </w:r>
    </w:p>
    <w:p w14:paraId="57DDDBB1" w14:textId="1C4162AC" w:rsidR="003B2BD5" w:rsidRDefault="003B2BD5" w:rsidP="003B2BD5">
      <w:pPr>
        <w:numPr>
          <w:ilvl w:val="0"/>
          <w:numId w:val="4"/>
        </w:numPr>
        <w:spacing w:line="276" w:lineRule="auto"/>
        <w:ind w:left="270" w:hanging="270"/>
        <w:contextualSpacing/>
        <w:jc w:val="both"/>
        <w:rPr>
          <w:rFonts w:ascii="Times New Roman" w:hAnsi="Times New Roman" w:cs="Times New Roman"/>
          <w:kern w:val="2"/>
          <w:lang w:val="mn-MN"/>
        </w:rPr>
      </w:pPr>
      <w:r>
        <w:rPr>
          <w:rFonts w:ascii="Times New Roman" w:hAnsi="Times New Roman" w:cs="Times New Roman"/>
          <w:kern w:val="2"/>
        </w:rPr>
        <w:t xml:space="preserve">To have a module focused on enhancing citizens’ participation in improving water supply and sanitization, public health, and solid waste management. </w:t>
      </w:r>
    </w:p>
    <w:p w14:paraId="2286DCAC" w14:textId="1373213A" w:rsidR="00AA27A0" w:rsidRPr="003B2BD5" w:rsidRDefault="003B2BD5" w:rsidP="00291276">
      <w:pPr>
        <w:numPr>
          <w:ilvl w:val="0"/>
          <w:numId w:val="4"/>
        </w:numPr>
        <w:spacing w:line="276" w:lineRule="auto"/>
        <w:ind w:left="270" w:hanging="270"/>
        <w:contextualSpacing/>
        <w:jc w:val="both"/>
        <w:rPr>
          <w:rFonts w:ascii="Times New Roman" w:hAnsi="Times New Roman" w:cs="Times New Roman"/>
          <w:kern w:val="2"/>
          <w:lang w:val="mn-MN"/>
        </w:rPr>
      </w:pPr>
      <w:r>
        <w:rPr>
          <w:rFonts w:ascii="Times New Roman" w:hAnsi="Times New Roman" w:cs="Times New Roman"/>
          <w:kern w:val="2"/>
        </w:rPr>
        <w:t xml:space="preserve">The training curriculum should provide a clear and comprehensive explanation </w:t>
      </w:r>
      <w:r w:rsidR="00BF3919" w:rsidRPr="00BF3919">
        <w:rPr>
          <w:rFonts w:ascii="Times New Roman" w:hAnsi="Times New Roman" w:cs="Times New Roman"/>
          <w:kern w:val="2"/>
        </w:rPr>
        <w:t xml:space="preserve">of the goals, objectives, content, topics, duration, methodology, evaluation method, and materials </w:t>
      </w:r>
      <w:r>
        <w:rPr>
          <w:rFonts w:ascii="Times New Roman" w:hAnsi="Times New Roman" w:cs="Times New Roman"/>
          <w:kern w:val="2"/>
        </w:rPr>
        <w:t>for each module.</w:t>
      </w:r>
    </w:p>
    <w:p w14:paraId="01F41790" w14:textId="77777777" w:rsidR="00AA27A0" w:rsidRPr="00241377" w:rsidRDefault="00AA27A0" w:rsidP="00291276">
      <w:pPr>
        <w:contextualSpacing/>
        <w:jc w:val="both"/>
        <w:rPr>
          <w:rFonts w:ascii="Times New Roman" w:hAnsi="Times New Roman" w:cs="Times New Roman"/>
          <w:kern w:val="2"/>
          <w:lang w:val="mn-MN"/>
        </w:rPr>
      </w:pPr>
    </w:p>
    <w:p w14:paraId="7892127D" w14:textId="4FAA1721" w:rsidR="00291276" w:rsidRPr="00BB1B30" w:rsidRDefault="00BB1B30" w:rsidP="00291276">
      <w:pPr>
        <w:rPr>
          <w:rFonts w:ascii="Times New Roman" w:hAnsi="Times New Roman" w:cs="Times New Roman"/>
          <w:b/>
          <w:bCs/>
          <w:kern w:val="2"/>
        </w:rPr>
      </w:pPr>
      <w:r>
        <w:rPr>
          <w:rFonts w:ascii="Times New Roman" w:hAnsi="Times New Roman" w:cs="Times New Roman"/>
          <w:b/>
          <w:bCs/>
          <w:kern w:val="2"/>
        </w:rPr>
        <w:t xml:space="preserve">Scope of the program: </w:t>
      </w:r>
    </w:p>
    <w:p w14:paraId="6F1336D8" w14:textId="4D990778" w:rsidR="00BB1B30" w:rsidRPr="00BB1B30" w:rsidRDefault="00291276" w:rsidP="00291276">
      <w:pPr>
        <w:contextualSpacing/>
        <w:jc w:val="both"/>
        <w:rPr>
          <w:rFonts w:ascii="Times New Roman" w:hAnsi="Times New Roman" w:cs="Times New Roman"/>
          <w:kern w:val="2"/>
          <w:lang w:val="mn-MN"/>
        </w:rPr>
      </w:pPr>
      <w:r w:rsidRPr="00241377">
        <w:rPr>
          <w:rFonts w:ascii="Times New Roman" w:hAnsi="Times New Roman" w:cs="Times New Roman"/>
          <w:b/>
          <w:bCs/>
          <w:kern w:val="2"/>
          <w:lang w:val="mn-MN"/>
        </w:rPr>
        <w:tab/>
      </w:r>
      <w:r w:rsidR="00BB1B30">
        <w:rPr>
          <w:rFonts w:ascii="Times New Roman" w:hAnsi="Times New Roman" w:cs="Times New Roman"/>
          <w:kern w:val="2"/>
        </w:rPr>
        <w:t xml:space="preserve">200 people </w:t>
      </w:r>
      <w:r w:rsidR="00386F0C" w:rsidRPr="00386F0C">
        <w:rPr>
          <w:rFonts w:ascii="Times New Roman" w:hAnsi="Times New Roman" w:cs="Times New Roman"/>
          <w:kern w:val="2"/>
        </w:rPr>
        <w:t>from Darkhan-</w:t>
      </w:r>
      <w:proofErr w:type="spellStart"/>
      <w:r w:rsidR="00386F0C" w:rsidRPr="00386F0C">
        <w:rPr>
          <w:rFonts w:ascii="Times New Roman" w:hAnsi="Times New Roman" w:cs="Times New Roman"/>
          <w:kern w:val="2"/>
        </w:rPr>
        <w:t>Uul</w:t>
      </w:r>
      <w:proofErr w:type="spellEnd"/>
      <w:r w:rsidR="00386F0C" w:rsidRPr="00386F0C">
        <w:rPr>
          <w:rFonts w:ascii="Times New Roman" w:hAnsi="Times New Roman" w:cs="Times New Roman"/>
          <w:kern w:val="2"/>
        </w:rPr>
        <w:t xml:space="preserve"> Province Municipality, citizens’ representatives, and government officials will be included</w:t>
      </w:r>
      <w:r w:rsidR="00BB1B30">
        <w:rPr>
          <w:rFonts w:ascii="Times New Roman" w:hAnsi="Times New Roman" w:cs="Times New Roman"/>
          <w:kern w:val="2"/>
        </w:rPr>
        <w:t xml:space="preserve">. </w:t>
      </w:r>
    </w:p>
    <w:p w14:paraId="7849D6D2" w14:textId="77777777" w:rsidR="00043162" w:rsidRPr="00241377" w:rsidRDefault="00043162" w:rsidP="00043162">
      <w:pPr>
        <w:ind w:left="720"/>
        <w:contextualSpacing/>
        <w:jc w:val="both"/>
        <w:rPr>
          <w:rFonts w:ascii="Times New Roman" w:hAnsi="Times New Roman" w:cs="Times New Roman"/>
          <w:kern w:val="2"/>
          <w:lang w:val="mn-MN"/>
        </w:rPr>
      </w:pPr>
    </w:p>
    <w:p w14:paraId="2E8F3DBD" w14:textId="740E8144" w:rsidR="00043162" w:rsidRPr="00BB1B30" w:rsidRDefault="00BB1B30" w:rsidP="00BB1B30">
      <w:pPr>
        <w:shd w:val="clear" w:color="auto" w:fill="FFFFFF"/>
        <w:spacing w:after="0" w:line="240" w:lineRule="auto"/>
        <w:textAlignment w:val="baseline"/>
        <w:rPr>
          <w:rFonts w:ascii="Times New Roman" w:eastAsia="Times New Roman" w:hAnsi="Times New Roman" w:cs="Times New Roman"/>
          <w:b/>
          <w:bCs/>
          <w:color w:val="000000"/>
        </w:rPr>
      </w:pPr>
      <w:r>
        <w:rPr>
          <w:rFonts w:ascii="Times New Roman" w:eastAsia="Times New Roman" w:hAnsi="Times New Roman" w:cs="Times New Roman"/>
          <w:b/>
          <w:bCs/>
          <w:color w:val="000000"/>
        </w:rPr>
        <w:t>Implementation activities:</w:t>
      </w:r>
    </w:p>
    <w:p w14:paraId="75B6A915" w14:textId="628A434B" w:rsidR="00BB1B30" w:rsidRPr="00C714B0" w:rsidRDefault="00BB1B30" w:rsidP="00AA6435">
      <w:pPr>
        <w:pStyle w:val="ListParagraph"/>
        <w:numPr>
          <w:ilvl w:val="0"/>
          <w:numId w:val="8"/>
        </w:numPr>
        <w:spacing w:after="0"/>
        <w:rPr>
          <w:rFonts w:ascii="Times New Roman" w:hAnsi="Times New Roman" w:cs="Times New Roman"/>
          <w:kern w:val="2"/>
          <w:lang w:val="mn-MN"/>
        </w:rPr>
      </w:pPr>
      <w:r>
        <w:rPr>
          <w:rFonts w:ascii="Times New Roman" w:hAnsi="Times New Roman" w:cs="Times New Roman"/>
          <w:kern w:val="2"/>
        </w:rPr>
        <w:t>Conducting a needs assessment survey in capacity building for government officials</w:t>
      </w:r>
      <w:r w:rsidR="00AF6DE4">
        <w:rPr>
          <w:rFonts w:ascii="Times New Roman" w:hAnsi="Times New Roman" w:cs="Times New Roman"/>
          <w:kern w:val="2"/>
        </w:rPr>
        <w:t xml:space="preserve"> and developing </w:t>
      </w:r>
      <w:r w:rsidR="00C714B0">
        <w:rPr>
          <w:rFonts w:ascii="Times New Roman" w:hAnsi="Times New Roman" w:cs="Times New Roman"/>
          <w:kern w:val="2"/>
        </w:rPr>
        <w:t xml:space="preserve">a </w:t>
      </w:r>
      <w:r w:rsidR="00AF6DE4">
        <w:rPr>
          <w:rFonts w:ascii="Times New Roman" w:hAnsi="Times New Roman" w:cs="Times New Roman"/>
          <w:kern w:val="2"/>
        </w:rPr>
        <w:t xml:space="preserve">curriculum based on the </w:t>
      </w:r>
      <w:r w:rsidR="003C0C69">
        <w:rPr>
          <w:rFonts w:ascii="Times New Roman" w:hAnsi="Times New Roman" w:cs="Times New Roman"/>
          <w:kern w:val="2"/>
        </w:rPr>
        <w:t>survey analysis</w:t>
      </w:r>
      <w:r w:rsidR="00AF6DE4">
        <w:rPr>
          <w:rFonts w:ascii="Times New Roman" w:hAnsi="Times New Roman" w:cs="Times New Roman"/>
          <w:kern w:val="2"/>
        </w:rPr>
        <w:t xml:space="preserve"> </w:t>
      </w:r>
      <w:r w:rsidR="00C714B0">
        <w:rPr>
          <w:rFonts w:ascii="Times New Roman" w:hAnsi="Times New Roman" w:cs="Times New Roman"/>
          <w:kern w:val="2"/>
        </w:rPr>
        <w:t xml:space="preserve">conducted among civil servants. </w:t>
      </w:r>
    </w:p>
    <w:p w14:paraId="424BC3B8" w14:textId="767C1A00" w:rsidR="00C714B0" w:rsidRPr="00BB1B30" w:rsidRDefault="003C0C69" w:rsidP="00AA6435">
      <w:pPr>
        <w:pStyle w:val="ListParagraph"/>
        <w:numPr>
          <w:ilvl w:val="0"/>
          <w:numId w:val="8"/>
        </w:numPr>
        <w:spacing w:after="0"/>
        <w:rPr>
          <w:rFonts w:ascii="Times New Roman" w:hAnsi="Times New Roman" w:cs="Times New Roman"/>
          <w:kern w:val="2"/>
          <w:lang w:val="mn-MN"/>
        </w:rPr>
      </w:pPr>
      <w:r>
        <w:rPr>
          <w:rFonts w:ascii="Times New Roman" w:hAnsi="Times New Roman" w:cs="Times New Roman"/>
          <w:kern w:val="2"/>
        </w:rPr>
        <w:t>E</w:t>
      </w:r>
      <w:r w:rsidR="00C714B0">
        <w:rPr>
          <w:rFonts w:ascii="Times New Roman" w:hAnsi="Times New Roman" w:cs="Times New Roman"/>
          <w:kern w:val="2"/>
        </w:rPr>
        <w:t>ach module</w:t>
      </w:r>
      <w:r>
        <w:rPr>
          <w:rFonts w:ascii="Times New Roman" w:hAnsi="Times New Roman" w:cs="Times New Roman"/>
          <w:kern w:val="2"/>
        </w:rPr>
        <w:t xml:space="preserve"> within </w:t>
      </w:r>
      <w:r w:rsidR="00C714B0">
        <w:rPr>
          <w:rFonts w:ascii="Times New Roman" w:hAnsi="Times New Roman" w:cs="Times New Roman"/>
          <w:kern w:val="2"/>
        </w:rPr>
        <w:t xml:space="preserve">the curriculum clearly defines </w:t>
      </w:r>
      <w:r>
        <w:rPr>
          <w:rFonts w:ascii="Times New Roman" w:hAnsi="Times New Roman" w:cs="Times New Roman"/>
          <w:kern w:val="2"/>
        </w:rPr>
        <w:t>its</w:t>
      </w:r>
      <w:r w:rsidR="00C714B0">
        <w:rPr>
          <w:rFonts w:ascii="Times New Roman" w:hAnsi="Times New Roman" w:cs="Times New Roman"/>
          <w:kern w:val="2"/>
        </w:rPr>
        <w:t xml:space="preserve"> goals, objectives, content, topics, durations, methodology, evaluation methods, and learning materials. </w:t>
      </w:r>
    </w:p>
    <w:p w14:paraId="1EFF5712" w14:textId="3110D8C9" w:rsidR="00C714B0" w:rsidRPr="00C714B0" w:rsidRDefault="00C714B0" w:rsidP="004C67CC">
      <w:pPr>
        <w:pStyle w:val="ListParagraph"/>
        <w:numPr>
          <w:ilvl w:val="0"/>
          <w:numId w:val="8"/>
        </w:numPr>
        <w:spacing w:after="0"/>
        <w:rPr>
          <w:rFonts w:ascii="Times New Roman" w:hAnsi="Times New Roman" w:cs="Times New Roman"/>
          <w:color w:val="000000" w:themeColor="text1"/>
          <w:lang w:val="mn-MN"/>
        </w:rPr>
      </w:pPr>
      <w:r>
        <w:rPr>
          <w:rFonts w:ascii="Times New Roman" w:hAnsi="Times New Roman" w:cs="Times New Roman"/>
          <w:color w:val="000000" w:themeColor="text1"/>
        </w:rPr>
        <w:t xml:space="preserve">The two selected modules are tested and </w:t>
      </w:r>
      <w:r w:rsidR="003C0C69">
        <w:rPr>
          <w:rFonts w:ascii="Times New Roman" w:hAnsi="Times New Roman" w:cs="Times New Roman"/>
          <w:color w:val="000000" w:themeColor="text1"/>
        </w:rPr>
        <w:t>refined</w:t>
      </w:r>
      <w:r>
        <w:rPr>
          <w:rFonts w:ascii="Times New Roman" w:hAnsi="Times New Roman" w:cs="Times New Roman"/>
          <w:color w:val="000000" w:themeColor="text1"/>
        </w:rPr>
        <w:t xml:space="preserve"> </w:t>
      </w:r>
      <w:r w:rsidR="003C0C69">
        <w:rPr>
          <w:rFonts w:ascii="Times New Roman" w:hAnsi="Times New Roman" w:cs="Times New Roman"/>
          <w:color w:val="000000" w:themeColor="text1"/>
        </w:rPr>
        <w:t>with</w:t>
      </w:r>
      <w:r>
        <w:rPr>
          <w:rFonts w:ascii="Times New Roman" w:hAnsi="Times New Roman" w:cs="Times New Roman"/>
          <w:color w:val="000000" w:themeColor="text1"/>
        </w:rPr>
        <w:t xml:space="preserve"> the target group.</w:t>
      </w:r>
    </w:p>
    <w:p w14:paraId="78901E2E" w14:textId="77767130" w:rsidR="00C714B0" w:rsidRPr="003C0C69" w:rsidRDefault="00C714B0" w:rsidP="004C67CC">
      <w:pPr>
        <w:pStyle w:val="ListParagraph"/>
        <w:numPr>
          <w:ilvl w:val="0"/>
          <w:numId w:val="8"/>
        </w:numPr>
        <w:spacing w:after="0"/>
        <w:rPr>
          <w:rFonts w:ascii="Times New Roman" w:hAnsi="Times New Roman" w:cs="Times New Roman"/>
          <w:color w:val="000000" w:themeColor="text1"/>
          <w:lang w:val="mn-MN"/>
        </w:rPr>
      </w:pPr>
      <w:r>
        <w:rPr>
          <w:rFonts w:ascii="Times New Roman" w:hAnsi="Times New Roman" w:cs="Times New Roman"/>
          <w:color w:val="000000" w:themeColor="text1"/>
        </w:rPr>
        <w:t xml:space="preserve">The applicant organization will develop a curriculum </w:t>
      </w:r>
      <w:r w:rsidR="00BF3919">
        <w:rPr>
          <w:rFonts w:ascii="Times New Roman" w:hAnsi="Times New Roman" w:cs="Times New Roman"/>
          <w:color w:val="000000" w:themeColor="text1"/>
        </w:rPr>
        <w:t>comprising</w:t>
      </w:r>
      <w:r>
        <w:rPr>
          <w:rFonts w:ascii="Times New Roman" w:hAnsi="Times New Roman" w:cs="Times New Roman"/>
          <w:color w:val="000000" w:themeColor="text1"/>
        </w:rPr>
        <w:t xml:space="preserve"> 10 modules</w:t>
      </w:r>
      <w:r w:rsidR="005B5EAC">
        <w:rPr>
          <w:rFonts w:ascii="Times New Roman" w:hAnsi="Times New Roman" w:cs="Times New Roman"/>
          <w:color w:val="000000" w:themeColor="text1"/>
        </w:rPr>
        <w:t>,</w:t>
      </w:r>
      <w:r>
        <w:rPr>
          <w:rFonts w:ascii="Times New Roman" w:hAnsi="Times New Roman" w:cs="Times New Roman"/>
          <w:color w:val="000000" w:themeColor="text1"/>
        </w:rPr>
        <w:t xml:space="preserve"> 8 main areas, and 2 additional modules </w:t>
      </w:r>
      <w:r w:rsidR="003C0C69">
        <w:rPr>
          <w:rFonts w:ascii="Times New Roman" w:hAnsi="Times New Roman" w:cs="Times New Roman"/>
          <w:color w:val="000000" w:themeColor="text1"/>
        </w:rPr>
        <w:t>focusing on</w:t>
      </w:r>
      <w:r>
        <w:rPr>
          <w:rFonts w:ascii="Times New Roman" w:hAnsi="Times New Roman" w:cs="Times New Roman"/>
          <w:color w:val="000000" w:themeColor="text1"/>
        </w:rPr>
        <w:t xml:space="preserve"> personal career development planning. </w:t>
      </w:r>
    </w:p>
    <w:p w14:paraId="02378843" w14:textId="7AD70639" w:rsidR="003C0C69" w:rsidRPr="003C0C69" w:rsidRDefault="003C0C69" w:rsidP="004C67CC">
      <w:pPr>
        <w:pStyle w:val="ListParagraph"/>
        <w:numPr>
          <w:ilvl w:val="0"/>
          <w:numId w:val="8"/>
        </w:numPr>
        <w:spacing w:after="0"/>
        <w:rPr>
          <w:rFonts w:ascii="Times New Roman" w:hAnsi="Times New Roman" w:cs="Times New Roman"/>
          <w:color w:val="000000" w:themeColor="text1"/>
          <w:lang w:val="mn-MN"/>
        </w:rPr>
      </w:pPr>
      <w:r>
        <w:rPr>
          <w:rFonts w:ascii="Times New Roman" w:hAnsi="Times New Roman" w:cs="Times New Roman"/>
          <w:color w:val="000000" w:themeColor="text1"/>
        </w:rPr>
        <w:t xml:space="preserve">Needs assessment survey report and curriculum should be available </w:t>
      </w:r>
      <w:r w:rsidR="000B1667">
        <w:rPr>
          <w:rFonts w:ascii="Times New Roman" w:hAnsi="Times New Roman" w:cs="Times New Roman"/>
          <w:color w:val="000000" w:themeColor="text1"/>
        </w:rPr>
        <w:t>in Mongolian and English</w:t>
      </w:r>
      <w:r>
        <w:rPr>
          <w:rFonts w:ascii="Times New Roman" w:hAnsi="Times New Roman" w:cs="Times New Roman"/>
          <w:color w:val="000000" w:themeColor="text1"/>
        </w:rPr>
        <w:t>.</w:t>
      </w:r>
    </w:p>
    <w:p w14:paraId="10314CB7" w14:textId="77777777" w:rsidR="003C0C69" w:rsidRDefault="003C0C69" w:rsidP="003C0C69">
      <w:pPr>
        <w:pStyle w:val="ListParagraph"/>
        <w:spacing w:after="0"/>
        <w:rPr>
          <w:rFonts w:ascii="Times New Roman" w:hAnsi="Times New Roman" w:cs="Times New Roman"/>
          <w:color w:val="000000" w:themeColor="text1"/>
          <w:lang w:val="mn-MN"/>
        </w:rPr>
      </w:pPr>
    </w:p>
    <w:p w14:paraId="5AA29240" w14:textId="4E58D4AF" w:rsidR="0072093A" w:rsidRPr="003C0C69" w:rsidRDefault="003C0C69" w:rsidP="00437A57">
      <w:pPr>
        <w:spacing w:after="0" w:line="240" w:lineRule="auto"/>
        <w:jc w:val="both"/>
        <w:rPr>
          <w:rFonts w:ascii="Times New Roman" w:hAnsi="Times New Roman" w:cs="Times New Roman"/>
          <w:b/>
          <w:bCs/>
          <w:kern w:val="2"/>
        </w:rPr>
      </w:pPr>
      <w:bookmarkStart w:id="4" w:name="_Hlk133305007"/>
      <w:r w:rsidRPr="003C0C69">
        <w:rPr>
          <w:rFonts w:ascii="Times New Roman" w:hAnsi="Times New Roman" w:cs="Times New Roman"/>
          <w:b/>
          <w:bCs/>
          <w:kern w:val="2"/>
        </w:rPr>
        <w:t>Requirement for applicants</w:t>
      </w:r>
      <w:r>
        <w:rPr>
          <w:rFonts w:ascii="Times New Roman" w:hAnsi="Times New Roman" w:cs="Times New Roman"/>
          <w:b/>
          <w:bCs/>
          <w:kern w:val="2"/>
        </w:rPr>
        <w:t>:</w:t>
      </w:r>
    </w:p>
    <w:p w14:paraId="5590E59D" w14:textId="77777777" w:rsidR="0072093A" w:rsidRPr="00241377" w:rsidRDefault="0072093A" w:rsidP="00437A57">
      <w:pPr>
        <w:spacing w:after="0" w:line="240" w:lineRule="auto"/>
        <w:jc w:val="both"/>
        <w:rPr>
          <w:rFonts w:ascii="Times New Roman" w:hAnsi="Times New Roman" w:cs="Times New Roman"/>
          <w:b/>
          <w:bCs/>
          <w:kern w:val="2"/>
          <w:lang w:val="mn-MN"/>
        </w:rPr>
      </w:pPr>
    </w:p>
    <w:p w14:paraId="07D38129" w14:textId="5EBE9FC6" w:rsidR="003C0C69" w:rsidRDefault="003C0C69" w:rsidP="00437A57">
      <w:pPr>
        <w:pStyle w:val="ListParagraph"/>
        <w:numPr>
          <w:ilvl w:val="0"/>
          <w:numId w:val="6"/>
        </w:numPr>
        <w:spacing w:line="240" w:lineRule="auto"/>
        <w:jc w:val="both"/>
        <w:rPr>
          <w:rFonts w:ascii="Times New Roman" w:eastAsia="Times New Roman" w:hAnsi="Times New Roman" w:cs="Times New Roman"/>
          <w:lang w:val="mn-MN"/>
        </w:rPr>
      </w:pPr>
      <w:r>
        <w:rPr>
          <w:rFonts w:ascii="Times New Roman" w:eastAsia="Times New Roman" w:hAnsi="Times New Roman" w:cs="Times New Roman"/>
        </w:rPr>
        <w:t xml:space="preserve">To be </w:t>
      </w:r>
      <w:r w:rsidR="007B61D2">
        <w:rPr>
          <w:rFonts w:ascii="Times New Roman" w:eastAsia="Times New Roman" w:hAnsi="Times New Roman" w:cs="Times New Roman"/>
        </w:rPr>
        <w:t xml:space="preserve">a </w:t>
      </w:r>
      <w:r>
        <w:rPr>
          <w:rFonts w:ascii="Times New Roman" w:eastAsia="Times New Roman" w:hAnsi="Times New Roman" w:cs="Times New Roman"/>
        </w:rPr>
        <w:t>qualified organization</w:t>
      </w:r>
      <w:r w:rsidR="00986E05">
        <w:rPr>
          <w:rFonts w:ascii="Times New Roman" w:eastAsia="Times New Roman" w:hAnsi="Times New Roman" w:cs="Times New Roman"/>
        </w:rPr>
        <w:t xml:space="preserve"> specializing in </w:t>
      </w:r>
      <w:r>
        <w:rPr>
          <w:rFonts w:ascii="Times New Roman" w:eastAsia="Times New Roman" w:hAnsi="Times New Roman" w:cs="Times New Roman"/>
        </w:rPr>
        <w:t>a</w:t>
      </w:r>
      <w:r w:rsidR="00986E05">
        <w:rPr>
          <w:rFonts w:ascii="Times New Roman" w:eastAsia="Times New Roman" w:hAnsi="Times New Roman" w:cs="Times New Roman"/>
        </w:rPr>
        <w:t>nd possessing</w:t>
      </w:r>
      <w:r>
        <w:rPr>
          <w:rFonts w:ascii="Times New Roman" w:eastAsia="Times New Roman" w:hAnsi="Times New Roman" w:cs="Times New Roman"/>
        </w:rPr>
        <w:t xml:space="preserve"> human resource capabilities </w:t>
      </w:r>
      <w:r w:rsidR="00986E05">
        <w:rPr>
          <w:rFonts w:ascii="Times New Roman" w:eastAsia="Times New Roman" w:hAnsi="Times New Roman" w:cs="Times New Roman"/>
        </w:rPr>
        <w:t>required to conduct a</w:t>
      </w:r>
      <w:r>
        <w:rPr>
          <w:rFonts w:ascii="Times New Roman" w:eastAsia="Times New Roman" w:hAnsi="Times New Roman" w:cs="Times New Roman"/>
        </w:rPr>
        <w:t xml:space="preserve"> needs assessment survey in the areas of capacity building </w:t>
      </w:r>
      <w:r w:rsidR="00986E05">
        <w:rPr>
          <w:rFonts w:ascii="Times New Roman" w:eastAsia="Times New Roman" w:hAnsi="Times New Roman" w:cs="Times New Roman"/>
        </w:rPr>
        <w:t>for</w:t>
      </w:r>
      <w:r>
        <w:rPr>
          <w:rFonts w:ascii="Times New Roman" w:eastAsia="Times New Roman" w:hAnsi="Times New Roman" w:cs="Times New Roman"/>
        </w:rPr>
        <w:t xml:space="preserve"> Darkhan–</w:t>
      </w:r>
      <w:proofErr w:type="spellStart"/>
      <w:r>
        <w:rPr>
          <w:rFonts w:ascii="Times New Roman" w:eastAsia="Times New Roman" w:hAnsi="Times New Roman" w:cs="Times New Roman"/>
        </w:rPr>
        <w:t>Uul</w:t>
      </w:r>
      <w:proofErr w:type="spellEnd"/>
      <w:r>
        <w:rPr>
          <w:rFonts w:ascii="Times New Roman" w:eastAsia="Times New Roman" w:hAnsi="Times New Roman" w:cs="Times New Roman"/>
        </w:rPr>
        <w:t xml:space="preserve"> province</w:t>
      </w:r>
      <w:r w:rsidR="00986E05">
        <w:rPr>
          <w:rFonts w:ascii="Times New Roman" w:eastAsia="Times New Roman" w:hAnsi="Times New Roman" w:cs="Times New Roman"/>
        </w:rPr>
        <w:t>’s</w:t>
      </w:r>
      <w:r>
        <w:rPr>
          <w:rFonts w:ascii="Times New Roman" w:eastAsia="Times New Roman" w:hAnsi="Times New Roman" w:cs="Times New Roman"/>
        </w:rPr>
        <w:t xml:space="preserve"> government officials and </w:t>
      </w:r>
      <w:r w:rsidR="00986E05">
        <w:rPr>
          <w:rFonts w:ascii="Times New Roman" w:eastAsia="Times New Roman" w:hAnsi="Times New Roman" w:cs="Times New Roman"/>
        </w:rPr>
        <w:t xml:space="preserve">to </w:t>
      </w:r>
      <w:r>
        <w:rPr>
          <w:rFonts w:ascii="Times New Roman" w:eastAsia="Times New Roman" w:hAnsi="Times New Roman" w:cs="Times New Roman"/>
        </w:rPr>
        <w:t xml:space="preserve">develop a comprehensive curriculum based on </w:t>
      </w:r>
      <w:r w:rsidR="00986E05">
        <w:rPr>
          <w:rFonts w:ascii="Times New Roman" w:eastAsia="Times New Roman" w:hAnsi="Times New Roman" w:cs="Times New Roman"/>
        </w:rPr>
        <w:t xml:space="preserve">the </w:t>
      </w:r>
      <w:r w:rsidR="000B1667">
        <w:rPr>
          <w:rFonts w:ascii="Times New Roman" w:eastAsia="Times New Roman" w:hAnsi="Times New Roman" w:cs="Times New Roman"/>
        </w:rPr>
        <w:t>survey findings</w:t>
      </w:r>
      <w:r>
        <w:rPr>
          <w:rFonts w:ascii="Times New Roman" w:eastAsia="Times New Roman" w:hAnsi="Times New Roman" w:cs="Times New Roman"/>
        </w:rPr>
        <w:t xml:space="preserve">. </w:t>
      </w:r>
    </w:p>
    <w:p w14:paraId="4200ADD8" w14:textId="46480C74" w:rsidR="00F75B0C" w:rsidRPr="00241377" w:rsidRDefault="003C0C69" w:rsidP="00437A57">
      <w:pPr>
        <w:pStyle w:val="ListParagraph"/>
        <w:numPr>
          <w:ilvl w:val="0"/>
          <w:numId w:val="6"/>
        </w:numPr>
        <w:spacing w:line="240" w:lineRule="auto"/>
        <w:jc w:val="both"/>
        <w:rPr>
          <w:rFonts w:ascii="Times New Roman" w:eastAsia="Times New Roman" w:hAnsi="Times New Roman" w:cs="Times New Roman"/>
          <w:lang w:val="mn-MN"/>
        </w:rPr>
      </w:pPr>
      <w:r>
        <w:rPr>
          <w:rFonts w:ascii="Times New Roman" w:eastAsia="Times New Roman" w:hAnsi="Times New Roman" w:cs="Times New Roman"/>
        </w:rPr>
        <w:t>To have</w:t>
      </w:r>
      <w:r w:rsidR="00986E05">
        <w:rPr>
          <w:rFonts w:ascii="Times New Roman" w:eastAsia="Times New Roman" w:hAnsi="Times New Roman" w:cs="Times New Roman"/>
        </w:rPr>
        <w:t xml:space="preserve"> prior</w:t>
      </w:r>
      <w:r>
        <w:rPr>
          <w:rFonts w:ascii="Times New Roman" w:eastAsia="Times New Roman" w:hAnsi="Times New Roman" w:cs="Times New Roman"/>
        </w:rPr>
        <w:t xml:space="preserve"> experience in this </w:t>
      </w:r>
      <w:r w:rsidR="00986E05">
        <w:rPr>
          <w:rFonts w:ascii="Times New Roman" w:eastAsia="Times New Roman" w:hAnsi="Times New Roman" w:cs="Times New Roman"/>
        </w:rPr>
        <w:t xml:space="preserve">field. </w:t>
      </w:r>
    </w:p>
    <w:bookmarkEnd w:id="4"/>
    <w:p w14:paraId="454C21A2" w14:textId="16F655B6" w:rsidR="00986E05" w:rsidRDefault="00986E05" w:rsidP="004D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bCs/>
          <w:color w:val="000000" w:themeColor="text1"/>
          <w14:ligatures w14:val="none"/>
        </w:rPr>
      </w:pPr>
      <w:r>
        <w:rPr>
          <w:rFonts w:ascii="Times New Roman" w:eastAsia="Times New Roman" w:hAnsi="Times New Roman" w:cs="Times New Roman"/>
          <w:b/>
          <w:bCs/>
          <w:color w:val="000000" w:themeColor="text1"/>
          <w14:ligatures w14:val="none"/>
        </w:rPr>
        <w:t xml:space="preserve">Suggested Methodology for curriculum development. </w:t>
      </w:r>
    </w:p>
    <w:p w14:paraId="399ECD6E" w14:textId="476F3741" w:rsidR="004D12F0" w:rsidRPr="00241377" w:rsidRDefault="004D12F0" w:rsidP="004D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color w:val="000000" w:themeColor="text1"/>
          <w:lang w:val="mn-MN"/>
        </w:rPr>
      </w:pPr>
    </w:p>
    <w:p w14:paraId="081D38A5" w14:textId="2D7CB9A0" w:rsidR="00F835AE" w:rsidRDefault="00F835AE" w:rsidP="004D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14:ligatures w14:val="none"/>
        </w:rPr>
      </w:pPr>
      <w:r>
        <w:rPr>
          <w:rFonts w:ascii="Times New Roman" w:eastAsia="Times New Roman" w:hAnsi="Times New Roman" w:cs="Times New Roman"/>
          <w:color w:val="000000" w:themeColor="text1"/>
          <w14:ligatures w14:val="none"/>
        </w:rPr>
        <w:t xml:space="preserve">The curriculum should </w:t>
      </w:r>
      <w:r w:rsidR="00C4530C">
        <w:rPr>
          <w:rFonts w:ascii="Times New Roman" w:eastAsia="Times New Roman" w:hAnsi="Times New Roman" w:cs="Times New Roman"/>
          <w:color w:val="000000" w:themeColor="text1"/>
          <w14:ligatures w14:val="none"/>
        </w:rPr>
        <w:t>encompass</w:t>
      </w:r>
      <w:r>
        <w:rPr>
          <w:rFonts w:ascii="Times New Roman" w:eastAsia="Times New Roman" w:hAnsi="Times New Roman" w:cs="Times New Roman"/>
          <w:color w:val="000000" w:themeColor="text1"/>
          <w14:ligatures w14:val="none"/>
        </w:rPr>
        <w:t xml:space="preserve"> a comprehensive methodological approach to the program. The “FRIENDSHIP” program </w:t>
      </w:r>
      <w:r w:rsidR="00C4530C">
        <w:rPr>
          <w:rFonts w:ascii="Times New Roman" w:eastAsia="Times New Roman" w:hAnsi="Times New Roman" w:cs="Times New Roman"/>
          <w:color w:val="000000" w:themeColor="text1"/>
          <w14:ligatures w14:val="none"/>
        </w:rPr>
        <w:t>encourages</w:t>
      </w:r>
      <w:r>
        <w:rPr>
          <w:rFonts w:ascii="Times New Roman" w:eastAsia="Times New Roman" w:hAnsi="Times New Roman" w:cs="Times New Roman"/>
          <w:color w:val="000000" w:themeColor="text1"/>
          <w14:ligatures w14:val="none"/>
        </w:rPr>
        <w:t xml:space="preserve"> applicants to propose innovative </w:t>
      </w:r>
      <w:r w:rsidR="00EC3434">
        <w:rPr>
          <w:rFonts w:ascii="Times New Roman" w:eastAsia="Times New Roman" w:hAnsi="Times New Roman" w:cs="Times New Roman"/>
          <w:color w:val="000000" w:themeColor="text1"/>
          <w14:ligatures w14:val="none"/>
        </w:rPr>
        <w:t>delivery methods</w:t>
      </w:r>
      <w:r w:rsidR="00C4530C">
        <w:rPr>
          <w:rFonts w:ascii="Times New Roman" w:eastAsia="Times New Roman" w:hAnsi="Times New Roman" w:cs="Times New Roman"/>
          <w:color w:val="000000" w:themeColor="text1"/>
          <w14:ligatures w14:val="none"/>
        </w:rPr>
        <w:t xml:space="preserve"> for students</w:t>
      </w:r>
      <w:r w:rsidR="00EC3434">
        <w:rPr>
          <w:rFonts w:ascii="Times New Roman" w:eastAsia="Times New Roman" w:hAnsi="Times New Roman" w:cs="Times New Roman"/>
          <w:color w:val="000000" w:themeColor="text1"/>
          <w14:ligatures w14:val="none"/>
        </w:rPr>
        <w:t>,</w:t>
      </w:r>
      <w:r w:rsidR="00C4530C">
        <w:rPr>
          <w:rFonts w:ascii="Times New Roman" w:eastAsia="Times New Roman" w:hAnsi="Times New Roman" w:cs="Times New Roman"/>
          <w:color w:val="000000" w:themeColor="text1"/>
          <w14:ligatures w14:val="none"/>
        </w:rPr>
        <w:t xml:space="preserve"> including</w:t>
      </w:r>
      <w:r>
        <w:rPr>
          <w:rFonts w:ascii="Times New Roman" w:eastAsia="Times New Roman" w:hAnsi="Times New Roman" w:cs="Times New Roman"/>
          <w:color w:val="000000" w:themeColor="text1"/>
          <w14:ligatures w14:val="none"/>
        </w:rPr>
        <w:t xml:space="preserve"> case studies, role-plays, presentations, and lectures.</w:t>
      </w:r>
      <w:r w:rsidR="00C4530C">
        <w:rPr>
          <w:rFonts w:ascii="Times New Roman" w:eastAsia="Times New Roman" w:hAnsi="Times New Roman" w:cs="Times New Roman"/>
          <w:color w:val="000000" w:themeColor="text1"/>
          <w14:ligatures w14:val="none"/>
        </w:rPr>
        <w:t xml:space="preserve"> </w:t>
      </w:r>
      <w:r w:rsidR="005B5EAC" w:rsidRPr="005B5EAC">
        <w:rPr>
          <w:rFonts w:ascii="Times New Roman" w:eastAsia="Times New Roman" w:hAnsi="Times New Roman" w:cs="Times New Roman"/>
          <w:color w:val="000000" w:themeColor="text1"/>
          <w14:ligatures w14:val="none"/>
        </w:rPr>
        <w:t>A consultative and cooperative approach should be employed during the curriculum development process</w:t>
      </w:r>
      <w:r w:rsidR="00891009">
        <w:rPr>
          <w:rFonts w:ascii="Times New Roman" w:eastAsia="Times New Roman" w:hAnsi="Times New Roman" w:cs="Times New Roman"/>
          <w:color w:val="000000" w:themeColor="text1"/>
          <w14:ligatures w14:val="none"/>
        </w:rPr>
        <w:t xml:space="preserve">, with feedback from </w:t>
      </w:r>
      <w:r w:rsidR="004A120F">
        <w:rPr>
          <w:rFonts w:ascii="Times New Roman" w:eastAsia="Times New Roman" w:hAnsi="Times New Roman" w:cs="Times New Roman"/>
          <w:color w:val="000000" w:themeColor="text1"/>
          <w14:ligatures w14:val="none"/>
        </w:rPr>
        <w:t xml:space="preserve">“FRIENDSHIP” at </w:t>
      </w:r>
      <w:r w:rsidR="007B61D2">
        <w:rPr>
          <w:rFonts w:ascii="Times New Roman" w:eastAsia="Times New Roman" w:hAnsi="Times New Roman" w:cs="Times New Roman"/>
          <w:color w:val="000000" w:themeColor="text1"/>
          <w14:ligatures w14:val="none"/>
        </w:rPr>
        <w:t xml:space="preserve">all </w:t>
      </w:r>
      <w:r w:rsidR="004A120F">
        <w:rPr>
          <w:rFonts w:ascii="Times New Roman" w:eastAsia="Times New Roman" w:hAnsi="Times New Roman" w:cs="Times New Roman"/>
          <w:color w:val="000000" w:themeColor="text1"/>
          <w14:ligatures w14:val="none"/>
        </w:rPr>
        <w:t>stage</w:t>
      </w:r>
      <w:r w:rsidR="00891009">
        <w:rPr>
          <w:rFonts w:ascii="Times New Roman" w:eastAsia="Times New Roman" w:hAnsi="Times New Roman" w:cs="Times New Roman"/>
          <w:color w:val="000000" w:themeColor="text1"/>
          <w14:ligatures w14:val="none"/>
        </w:rPr>
        <w:t>s</w:t>
      </w:r>
      <w:r w:rsidR="00EC3434">
        <w:rPr>
          <w:rFonts w:ascii="Times New Roman" w:eastAsia="Times New Roman" w:hAnsi="Times New Roman" w:cs="Times New Roman"/>
          <w:color w:val="000000" w:themeColor="text1"/>
          <w14:ligatures w14:val="none"/>
        </w:rPr>
        <w:t>,</w:t>
      </w:r>
      <w:r w:rsidR="00891009">
        <w:rPr>
          <w:rFonts w:ascii="Times New Roman" w:eastAsia="Times New Roman" w:hAnsi="Times New Roman" w:cs="Times New Roman"/>
          <w:color w:val="000000" w:themeColor="text1"/>
          <w14:ligatures w14:val="none"/>
        </w:rPr>
        <w:t xml:space="preserve"> including </w:t>
      </w:r>
      <w:r w:rsidR="004A120F">
        <w:rPr>
          <w:rFonts w:ascii="Times New Roman" w:eastAsia="Times New Roman" w:hAnsi="Times New Roman" w:cs="Times New Roman"/>
          <w:color w:val="000000" w:themeColor="text1"/>
          <w14:ligatures w14:val="none"/>
        </w:rPr>
        <w:t xml:space="preserve">preparation, development, and delivery of the capacity-building training. Curriculum content should </w:t>
      </w:r>
      <w:r w:rsidR="00891009">
        <w:rPr>
          <w:rFonts w:ascii="Times New Roman" w:eastAsia="Times New Roman" w:hAnsi="Times New Roman" w:cs="Times New Roman"/>
          <w:color w:val="000000" w:themeColor="text1"/>
          <w14:ligatures w14:val="none"/>
        </w:rPr>
        <w:t>prioritize</w:t>
      </w:r>
      <w:r w:rsidR="004A120F">
        <w:rPr>
          <w:rFonts w:ascii="Times New Roman" w:eastAsia="Times New Roman" w:hAnsi="Times New Roman" w:cs="Times New Roman"/>
          <w:color w:val="000000" w:themeColor="text1"/>
          <w14:ligatures w14:val="none"/>
        </w:rPr>
        <w:t xml:space="preserve"> social inclusion</w:t>
      </w:r>
      <w:r w:rsidR="00EC3434">
        <w:rPr>
          <w:rFonts w:ascii="Times New Roman" w:eastAsia="Times New Roman" w:hAnsi="Times New Roman" w:cs="Times New Roman"/>
          <w:color w:val="000000" w:themeColor="text1"/>
          <w14:ligatures w14:val="none"/>
        </w:rPr>
        <w:t>, poverty</w:t>
      </w:r>
      <w:r w:rsidR="004A120F">
        <w:rPr>
          <w:rFonts w:ascii="Times New Roman" w:eastAsia="Times New Roman" w:hAnsi="Times New Roman" w:cs="Times New Roman"/>
          <w:color w:val="000000" w:themeColor="text1"/>
          <w14:ligatures w14:val="none"/>
        </w:rPr>
        <w:t xml:space="preserve"> reduction, good governance, and public service issues. </w:t>
      </w:r>
      <w:r w:rsidR="00891009">
        <w:rPr>
          <w:rFonts w:ascii="Times New Roman" w:eastAsia="Times New Roman" w:hAnsi="Times New Roman" w:cs="Times New Roman"/>
          <w:color w:val="000000" w:themeColor="text1"/>
          <w14:ligatures w14:val="none"/>
        </w:rPr>
        <w:t xml:space="preserve">The curriculum should also incorporate the opinions of the public, </w:t>
      </w:r>
      <w:r w:rsidR="00EC3434">
        <w:rPr>
          <w:rFonts w:ascii="Times New Roman" w:eastAsia="Times New Roman" w:hAnsi="Times New Roman" w:cs="Times New Roman"/>
          <w:color w:val="000000" w:themeColor="text1"/>
          <w14:ligatures w14:val="none"/>
        </w:rPr>
        <w:t>focusing</w:t>
      </w:r>
      <w:r w:rsidR="00891009">
        <w:rPr>
          <w:rFonts w:ascii="Times New Roman" w:eastAsia="Times New Roman" w:hAnsi="Times New Roman" w:cs="Times New Roman"/>
          <w:color w:val="000000" w:themeColor="text1"/>
          <w14:ligatures w14:val="none"/>
        </w:rPr>
        <w:t xml:space="preserve"> </w:t>
      </w:r>
      <w:r w:rsidR="00EC3434">
        <w:rPr>
          <w:rFonts w:ascii="Times New Roman" w:eastAsia="Times New Roman" w:hAnsi="Times New Roman" w:cs="Times New Roman"/>
          <w:color w:val="000000" w:themeColor="text1"/>
          <w14:ligatures w14:val="none"/>
        </w:rPr>
        <w:t xml:space="preserve">on </w:t>
      </w:r>
      <w:r w:rsidR="00891009">
        <w:rPr>
          <w:rFonts w:ascii="Times New Roman" w:eastAsia="Times New Roman" w:hAnsi="Times New Roman" w:cs="Times New Roman"/>
          <w:color w:val="000000" w:themeColor="text1"/>
          <w14:ligatures w14:val="none"/>
        </w:rPr>
        <w:t>addressing the challenges faced by citizens with an income level below the</w:t>
      </w:r>
      <w:r w:rsidR="00102C65">
        <w:rPr>
          <w:rFonts w:ascii="Times New Roman" w:eastAsia="Times New Roman" w:hAnsi="Times New Roman" w:cs="Times New Roman"/>
          <w:color w:val="000000" w:themeColor="text1"/>
          <w14:ligatures w14:val="none"/>
        </w:rPr>
        <w:t xml:space="preserve"> subsistence level. </w:t>
      </w:r>
      <w:r w:rsidR="00891009">
        <w:rPr>
          <w:rFonts w:ascii="Times New Roman" w:eastAsia="Times New Roman" w:hAnsi="Times New Roman" w:cs="Times New Roman"/>
          <w:color w:val="000000" w:themeColor="text1"/>
          <w14:ligatures w14:val="none"/>
        </w:rPr>
        <w:t>Moreover, t</w:t>
      </w:r>
      <w:r w:rsidR="00102C65">
        <w:rPr>
          <w:rFonts w:ascii="Times New Roman" w:eastAsia="Times New Roman" w:hAnsi="Times New Roman" w:cs="Times New Roman"/>
          <w:color w:val="000000" w:themeColor="text1"/>
          <w14:ligatures w14:val="none"/>
        </w:rPr>
        <w:t xml:space="preserve">he curriculum should </w:t>
      </w:r>
      <w:r w:rsidR="00891009">
        <w:rPr>
          <w:rFonts w:ascii="Times New Roman" w:eastAsia="Times New Roman" w:hAnsi="Times New Roman" w:cs="Times New Roman"/>
          <w:color w:val="000000" w:themeColor="text1"/>
          <w14:ligatures w14:val="none"/>
        </w:rPr>
        <w:t>encompass</w:t>
      </w:r>
      <w:r w:rsidR="00102C65">
        <w:rPr>
          <w:rFonts w:ascii="Times New Roman" w:eastAsia="Times New Roman" w:hAnsi="Times New Roman" w:cs="Times New Roman"/>
          <w:color w:val="000000" w:themeColor="text1"/>
          <w14:ligatures w14:val="none"/>
        </w:rPr>
        <w:t xml:space="preserve"> </w:t>
      </w:r>
      <w:r w:rsidR="00C4530C">
        <w:rPr>
          <w:rFonts w:ascii="Times New Roman" w:eastAsia="Times New Roman" w:hAnsi="Times New Roman" w:cs="Times New Roman"/>
          <w:color w:val="000000" w:themeColor="text1"/>
          <w14:ligatures w14:val="none"/>
        </w:rPr>
        <w:t>gender-sensitive</w:t>
      </w:r>
      <w:r w:rsidR="00102C65">
        <w:rPr>
          <w:rFonts w:ascii="Times New Roman" w:eastAsia="Times New Roman" w:hAnsi="Times New Roman" w:cs="Times New Roman"/>
          <w:color w:val="000000" w:themeColor="text1"/>
          <w14:ligatures w14:val="none"/>
        </w:rPr>
        <w:t xml:space="preserve"> </w:t>
      </w:r>
      <w:r w:rsidR="00C4530C">
        <w:rPr>
          <w:rFonts w:ascii="Times New Roman" w:eastAsia="Times New Roman" w:hAnsi="Times New Roman" w:cs="Times New Roman"/>
          <w:color w:val="000000" w:themeColor="text1"/>
          <w14:ligatures w14:val="none"/>
        </w:rPr>
        <w:t>content</w:t>
      </w:r>
      <w:r w:rsidR="00891009">
        <w:rPr>
          <w:rFonts w:ascii="Times New Roman" w:eastAsia="Times New Roman" w:hAnsi="Times New Roman" w:cs="Times New Roman"/>
          <w:color w:val="000000" w:themeColor="text1"/>
          <w14:ligatures w14:val="none"/>
        </w:rPr>
        <w:t>,</w:t>
      </w:r>
      <w:r w:rsidR="00102C65">
        <w:rPr>
          <w:rFonts w:ascii="Times New Roman" w:eastAsia="Times New Roman" w:hAnsi="Times New Roman" w:cs="Times New Roman"/>
          <w:color w:val="000000" w:themeColor="text1"/>
          <w14:ligatures w14:val="none"/>
        </w:rPr>
        <w:t xml:space="preserve"> the inclusion of women and female staff</w:t>
      </w:r>
      <w:r w:rsidR="00C4530C">
        <w:rPr>
          <w:rFonts w:ascii="Times New Roman" w:eastAsia="Times New Roman" w:hAnsi="Times New Roman" w:cs="Times New Roman"/>
          <w:color w:val="000000" w:themeColor="text1"/>
          <w14:ligatures w14:val="none"/>
        </w:rPr>
        <w:t>,</w:t>
      </w:r>
      <w:r w:rsidR="00102C65">
        <w:rPr>
          <w:rFonts w:ascii="Times New Roman" w:eastAsia="Times New Roman" w:hAnsi="Times New Roman" w:cs="Times New Roman"/>
          <w:color w:val="000000" w:themeColor="text1"/>
          <w14:ligatures w14:val="none"/>
        </w:rPr>
        <w:t xml:space="preserve"> and gender equality, as well as </w:t>
      </w:r>
      <w:r w:rsidR="00C4530C">
        <w:rPr>
          <w:rFonts w:ascii="Times New Roman" w:eastAsia="Times New Roman" w:hAnsi="Times New Roman" w:cs="Times New Roman"/>
          <w:color w:val="000000" w:themeColor="text1"/>
          <w14:ligatures w14:val="none"/>
        </w:rPr>
        <w:t xml:space="preserve">the </w:t>
      </w:r>
      <w:r w:rsidR="00102C65">
        <w:rPr>
          <w:rFonts w:ascii="Times New Roman" w:eastAsia="Times New Roman" w:hAnsi="Times New Roman" w:cs="Times New Roman"/>
          <w:color w:val="000000" w:themeColor="text1"/>
          <w14:ligatures w14:val="none"/>
        </w:rPr>
        <w:t xml:space="preserve">gender composition of the </w:t>
      </w:r>
      <w:r w:rsidR="00C4530C">
        <w:rPr>
          <w:rFonts w:ascii="Times New Roman" w:eastAsia="Times New Roman" w:hAnsi="Times New Roman" w:cs="Times New Roman"/>
          <w:color w:val="000000" w:themeColor="text1"/>
          <w14:ligatures w14:val="none"/>
        </w:rPr>
        <w:t>curriculum development</w:t>
      </w:r>
      <w:r w:rsidR="00891009">
        <w:rPr>
          <w:rFonts w:ascii="Times New Roman" w:eastAsia="Times New Roman" w:hAnsi="Times New Roman" w:cs="Times New Roman"/>
          <w:color w:val="000000" w:themeColor="text1"/>
          <w14:ligatures w14:val="none"/>
        </w:rPr>
        <w:t xml:space="preserve"> team</w:t>
      </w:r>
      <w:r w:rsidR="00C4530C">
        <w:rPr>
          <w:rFonts w:ascii="Times New Roman" w:eastAsia="Times New Roman" w:hAnsi="Times New Roman" w:cs="Times New Roman"/>
          <w:color w:val="000000" w:themeColor="text1"/>
          <w14:ligatures w14:val="none"/>
        </w:rPr>
        <w:t xml:space="preserve">. </w:t>
      </w:r>
    </w:p>
    <w:p w14:paraId="0A184C58" w14:textId="77777777" w:rsidR="00CC5C04" w:rsidRPr="00241377" w:rsidRDefault="00CC5C04" w:rsidP="004D12F0">
      <w:pPr>
        <w:spacing w:line="240" w:lineRule="auto"/>
        <w:jc w:val="both"/>
        <w:rPr>
          <w:rFonts w:ascii="Times New Roman" w:eastAsia="Times New Roman" w:hAnsi="Times New Roman" w:cs="Times New Roman"/>
          <w:lang w:val="mn-MN"/>
        </w:rPr>
      </w:pPr>
    </w:p>
    <w:p w14:paraId="061913DE" w14:textId="346A722A" w:rsidR="0072093A" w:rsidRPr="00891009" w:rsidRDefault="00891009" w:rsidP="00437A57">
      <w:pPr>
        <w:shd w:val="clear" w:color="auto" w:fill="FFFFFF"/>
        <w:spacing w:after="0" w:line="240" w:lineRule="auto"/>
        <w:jc w:val="both"/>
        <w:textAlignment w:val="baseline"/>
        <w:rPr>
          <w:rFonts w:ascii="Times New Roman" w:eastAsia="Times New Roman" w:hAnsi="Times New Roman" w:cs="Times New Roman"/>
          <w:b/>
          <w:bCs/>
          <w:color w:val="000000"/>
        </w:rPr>
      </w:pPr>
      <w:bookmarkStart w:id="5" w:name="_Hlk133305450"/>
      <w:r>
        <w:rPr>
          <w:rFonts w:ascii="Times New Roman" w:eastAsia="Times New Roman" w:hAnsi="Times New Roman" w:cs="Times New Roman"/>
          <w:b/>
          <w:bCs/>
          <w:color w:val="000000"/>
        </w:rPr>
        <w:lastRenderedPageBreak/>
        <w:t>Submission materials:</w:t>
      </w:r>
    </w:p>
    <w:p w14:paraId="0CCE9CB5" w14:textId="77777777" w:rsidR="00437A57" w:rsidRPr="00241377" w:rsidRDefault="00437A57" w:rsidP="00437A57">
      <w:pPr>
        <w:shd w:val="clear" w:color="auto" w:fill="FFFFFF"/>
        <w:spacing w:after="0" w:line="240" w:lineRule="auto"/>
        <w:jc w:val="both"/>
        <w:textAlignment w:val="baseline"/>
        <w:rPr>
          <w:rFonts w:ascii="Times New Roman" w:eastAsia="Times New Roman" w:hAnsi="Times New Roman" w:cs="Times New Roman"/>
          <w:b/>
          <w:bCs/>
          <w:color w:val="000000"/>
          <w:lang w:val="mn-MN"/>
        </w:rPr>
      </w:pPr>
    </w:p>
    <w:p w14:paraId="7E1FA619" w14:textId="42EE14C2" w:rsidR="00B0251A" w:rsidRPr="00891009" w:rsidRDefault="00B0251A" w:rsidP="00B0251A">
      <w:pPr>
        <w:numPr>
          <w:ilvl w:val="0"/>
          <w:numId w:val="7"/>
        </w:numPr>
        <w:shd w:val="clear" w:color="auto" w:fill="FFFFFF"/>
        <w:spacing w:after="0" w:line="240" w:lineRule="auto"/>
        <w:jc w:val="both"/>
        <w:textAlignment w:val="baseline"/>
        <w:rPr>
          <w:rFonts w:ascii="Times New Roman" w:eastAsia="Times New Roman" w:hAnsi="Times New Roman" w:cs="Times New Roman"/>
          <w:lang w:val="mn-MN"/>
        </w:rPr>
      </w:pPr>
      <w:bookmarkStart w:id="6" w:name="_Hlk133907696"/>
      <w:bookmarkStart w:id="7" w:name="_Hlk133335937"/>
      <w:bookmarkEnd w:id="5"/>
      <w:r>
        <w:rPr>
          <w:rFonts w:ascii="Times New Roman" w:eastAsia="Times New Roman" w:hAnsi="Times New Roman" w:cs="Times New Roman"/>
        </w:rPr>
        <w:t xml:space="preserve">Letter </w:t>
      </w:r>
      <w:proofErr w:type="gramStart"/>
      <w:r>
        <w:rPr>
          <w:rFonts w:ascii="Times New Roman" w:eastAsia="Times New Roman" w:hAnsi="Times New Roman" w:cs="Times New Roman"/>
        </w:rPr>
        <w:t>requesting to perform</w:t>
      </w:r>
      <w:proofErr w:type="gramEnd"/>
      <w:r>
        <w:rPr>
          <w:rFonts w:ascii="Times New Roman" w:eastAsia="Times New Roman" w:hAnsi="Times New Roman" w:cs="Times New Roman"/>
        </w:rPr>
        <w:t xml:space="preserve"> consultancy.  </w:t>
      </w:r>
    </w:p>
    <w:p w14:paraId="1F341A2D" w14:textId="77777777" w:rsidR="00B0251A" w:rsidRPr="00891009" w:rsidRDefault="00B0251A" w:rsidP="00B0251A">
      <w:pPr>
        <w:numPr>
          <w:ilvl w:val="0"/>
          <w:numId w:val="7"/>
        </w:numPr>
        <w:shd w:val="clear" w:color="auto" w:fill="FFFFFF"/>
        <w:spacing w:after="0" w:line="240" w:lineRule="auto"/>
        <w:jc w:val="both"/>
        <w:textAlignment w:val="baseline"/>
        <w:rPr>
          <w:rFonts w:ascii="Times New Roman" w:eastAsia="Times New Roman" w:hAnsi="Times New Roman" w:cs="Times New Roman"/>
          <w:lang w:val="mn-MN"/>
        </w:rPr>
      </w:pPr>
      <w:r>
        <w:rPr>
          <w:rFonts w:ascii="Times New Roman" w:eastAsia="Times New Roman" w:hAnsi="Times New Roman" w:cs="Times New Roman"/>
        </w:rPr>
        <w:t>Introduction of the organization</w:t>
      </w:r>
    </w:p>
    <w:p w14:paraId="2CDCE506" w14:textId="77777777" w:rsidR="00B0251A" w:rsidRPr="00891009" w:rsidRDefault="00B0251A" w:rsidP="00B0251A">
      <w:pPr>
        <w:numPr>
          <w:ilvl w:val="0"/>
          <w:numId w:val="7"/>
        </w:numPr>
        <w:shd w:val="clear" w:color="auto" w:fill="FFFFFF"/>
        <w:spacing w:after="0" w:line="240" w:lineRule="auto"/>
        <w:jc w:val="both"/>
        <w:textAlignment w:val="baseline"/>
        <w:rPr>
          <w:rFonts w:ascii="Times New Roman" w:eastAsia="Times New Roman" w:hAnsi="Times New Roman" w:cs="Times New Roman"/>
          <w:lang w:val="mn-MN"/>
        </w:rPr>
      </w:pPr>
      <w:r>
        <w:rPr>
          <w:rFonts w:ascii="Times New Roman" w:eastAsia="Times New Roman" w:hAnsi="Times New Roman" w:cs="Times New Roman"/>
        </w:rPr>
        <w:t xml:space="preserve">Copy of the legal entity certificate </w:t>
      </w:r>
    </w:p>
    <w:p w14:paraId="314AE542" w14:textId="77777777" w:rsidR="00B0251A" w:rsidRPr="00891009" w:rsidRDefault="00B0251A" w:rsidP="00B0251A">
      <w:pPr>
        <w:numPr>
          <w:ilvl w:val="0"/>
          <w:numId w:val="7"/>
        </w:numPr>
        <w:shd w:val="clear" w:color="auto" w:fill="FFFFFF"/>
        <w:spacing w:after="0" w:line="240" w:lineRule="auto"/>
        <w:jc w:val="both"/>
        <w:textAlignment w:val="baseline"/>
        <w:rPr>
          <w:rFonts w:ascii="Times New Roman" w:eastAsia="Times New Roman" w:hAnsi="Times New Roman" w:cs="Times New Roman"/>
          <w:lang w:val="mn-MN"/>
        </w:rPr>
      </w:pPr>
      <w:r>
        <w:rPr>
          <w:rFonts w:ascii="Times New Roman" w:eastAsia="Times New Roman" w:hAnsi="Times New Roman" w:cs="Times New Roman"/>
        </w:rPr>
        <w:t xml:space="preserve">Proposal template filled </w:t>
      </w:r>
      <w:proofErr w:type="gramStart"/>
      <w:r>
        <w:rPr>
          <w:rFonts w:ascii="Times New Roman" w:eastAsia="Times New Roman" w:hAnsi="Times New Roman" w:cs="Times New Roman"/>
        </w:rPr>
        <w:t>out</w:t>
      </w:r>
      <w:proofErr w:type="gramEnd"/>
    </w:p>
    <w:p w14:paraId="2149D2CB" w14:textId="77777777" w:rsidR="00B0251A" w:rsidRPr="00891009" w:rsidRDefault="00B0251A" w:rsidP="00B0251A">
      <w:pPr>
        <w:numPr>
          <w:ilvl w:val="0"/>
          <w:numId w:val="7"/>
        </w:numPr>
        <w:shd w:val="clear" w:color="auto" w:fill="FFFFFF"/>
        <w:spacing w:after="0" w:line="240" w:lineRule="auto"/>
        <w:jc w:val="both"/>
        <w:textAlignment w:val="baseline"/>
        <w:rPr>
          <w:rFonts w:ascii="Times New Roman" w:eastAsia="Times New Roman" w:hAnsi="Times New Roman" w:cs="Times New Roman"/>
          <w:lang w:val="mn-MN"/>
        </w:rPr>
      </w:pPr>
      <w:r>
        <w:rPr>
          <w:rFonts w:ascii="Times New Roman" w:eastAsia="Times New Roman" w:hAnsi="Times New Roman" w:cs="Times New Roman"/>
        </w:rPr>
        <w:t>CVs of team members</w:t>
      </w:r>
    </w:p>
    <w:p w14:paraId="282889F8" w14:textId="77777777" w:rsidR="00B0251A" w:rsidRPr="00891009" w:rsidRDefault="00B0251A" w:rsidP="00B0251A">
      <w:pPr>
        <w:numPr>
          <w:ilvl w:val="0"/>
          <w:numId w:val="7"/>
        </w:numPr>
        <w:shd w:val="clear" w:color="auto" w:fill="FFFFFF"/>
        <w:spacing w:after="0" w:line="240" w:lineRule="auto"/>
        <w:jc w:val="both"/>
        <w:textAlignment w:val="baseline"/>
        <w:rPr>
          <w:rFonts w:ascii="Times New Roman" w:eastAsia="Times New Roman" w:hAnsi="Times New Roman" w:cs="Times New Roman"/>
          <w:lang w:val="mn-MN"/>
        </w:rPr>
      </w:pPr>
      <w:r>
        <w:rPr>
          <w:rFonts w:ascii="Times New Roman" w:eastAsia="Times New Roman" w:hAnsi="Times New Roman" w:cs="Times New Roman"/>
        </w:rPr>
        <w:t>Quotation /Budget breakdown/</w:t>
      </w:r>
    </w:p>
    <w:bookmarkEnd w:id="6"/>
    <w:bookmarkEnd w:id="7"/>
    <w:p w14:paraId="528667D5" w14:textId="77777777" w:rsidR="001B0F8B" w:rsidRPr="00241377" w:rsidRDefault="001B0F8B" w:rsidP="00437A57">
      <w:pPr>
        <w:shd w:val="clear" w:color="auto" w:fill="FFFFFF"/>
        <w:spacing w:after="0" w:line="240" w:lineRule="auto"/>
        <w:jc w:val="both"/>
        <w:textAlignment w:val="baseline"/>
        <w:rPr>
          <w:rFonts w:ascii="Times New Roman" w:hAnsi="Times New Roman" w:cs="Times New Roman"/>
          <w:kern w:val="2"/>
          <w:lang w:val="mn-MN"/>
        </w:rPr>
      </w:pPr>
    </w:p>
    <w:p w14:paraId="5CEAB01D" w14:textId="3F181393" w:rsidR="00437A57" w:rsidRDefault="00751603" w:rsidP="00437A57">
      <w:pPr>
        <w:shd w:val="clear" w:color="auto" w:fill="FFFFFF"/>
        <w:spacing w:after="0" w:line="240" w:lineRule="auto"/>
        <w:jc w:val="both"/>
        <w:textAlignment w:val="baseline"/>
        <w:rPr>
          <w:rFonts w:ascii="Times New Roman" w:hAnsi="Times New Roman" w:cs="Times New Roman"/>
          <w:b/>
          <w:bCs/>
          <w:kern w:val="2"/>
        </w:rPr>
      </w:pPr>
      <w:r>
        <w:rPr>
          <w:rFonts w:ascii="Times New Roman" w:hAnsi="Times New Roman" w:cs="Times New Roman"/>
          <w:b/>
          <w:bCs/>
          <w:kern w:val="2"/>
        </w:rPr>
        <w:t>Fees and other related expenses:</w:t>
      </w:r>
    </w:p>
    <w:p w14:paraId="43C46CBD" w14:textId="77777777" w:rsidR="00751603" w:rsidRDefault="00751603" w:rsidP="00437A57">
      <w:pPr>
        <w:shd w:val="clear" w:color="auto" w:fill="FFFFFF"/>
        <w:spacing w:after="0" w:line="240" w:lineRule="auto"/>
        <w:jc w:val="both"/>
        <w:textAlignment w:val="baseline"/>
        <w:rPr>
          <w:rFonts w:ascii="Times New Roman" w:hAnsi="Times New Roman" w:cs="Times New Roman"/>
          <w:b/>
          <w:bCs/>
          <w:kern w:val="2"/>
        </w:rPr>
      </w:pPr>
    </w:p>
    <w:p w14:paraId="663DA27F" w14:textId="71F3B8E3" w:rsidR="00073C1B" w:rsidRPr="00241377" w:rsidRDefault="00073C1B" w:rsidP="00437A57">
      <w:pPr>
        <w:shd w:val="clear" w:color="auto" w:fill="FFFFFF"/>
        <w:spacing w:after="0" w:line="240" w:lineRule="auto"/>
        <w:jc w:val="both"/>
        <w:textAlignment w:val="baseline"/>
        <w:rPr>
          <w:rFonts w:ascii="Times New Roman" w:hAnsi="Times New Roman" w:cs="Times New Roman"/>
          <w:color w:val="000000"/>
          <w:kern w:val="2"/>
          <w:lang w:val="mn-MN"/>
        </w:rPr>
      </w:pPr>
      <w:r w:rsidRPr="00241377">
        <w:rPr>
          <w:rFonts w:ascii="Times New Roman" w:hAnsi="Times New Roman" w:cs="Times New Roman"/>
          <w:b/>
          <w:bCs/>
          <w:color w:val="000000"/>
          <w:kern w:val="2"/>
          <w:lang w:val="mn-MN"/>
        </w:rPr>
        <w:t xml:space="preserve"> </w:t>
      </w:r>
      <w:r w:rsidR="00751603">
        <w:rPr>
          <w:rFonts w:ascii="Times New Roman" w:hAnsi="Times New Roman" w:cs="Times New Roman"/>
          <w:color w:val="000000"/>
          <w:kern w:val="2"/>
        </w:rPr>
        <w:t>The contractor shall submit a</w:t>
      </w:r>
      <w:r w:rsidR="007B61D2">
        <w:rPr>
          <w:rFonts w:ascii="Times New Roman" w:hAnsi="Times New Roman" w:cs="Times New Roman"/>
          <w:color w:val="000000"/>
          <w:kern w:val="2"/>
        </w:rPr>
        <w:t>n offer</w:t>
      </w:r>
      <w:r w:rsidR="00751603">
        <w:rPr>
          <w:rFonts w:ascii="Times New Roman" w:hAnsi="Times New Roman" w:cs="Times New Roman"/>
          <w:color w:val="000000"/>
          <w:kern w:val="2"/>
        </w:rPr>
        <w:t xml:space="preserve"> that </w:t>
      </w:r>
      <w:r w:rsidR="00B0251A">
        <w:rPr>
          <w:rFonts w:ascii="Times New Roman" w:hAnsi="Times New Roman" w:cs="Times New Roman"/>
          <w:color w:val="000000"/>
          <w:kern w:val="2"/>
        </w:rPr>
        <w:t>considers</w:t>
      </w:r>
      <w:r w:rsidR="00751603">
        <w:rPr>
          <w:rFonts w:ascii="Times New Roman" w:hAnsi="Times New Roman" w:cs="Times New Roman"/>
          <w:color w:val="000000"/>
          <w:kern w:val="2"/>
        </w:rPr>
        <w:t xml:space="preserve"> all costs associated with the development of the curriculum and its accompanying products. This includes expenses for </w:t>
      </w:r>
      <w:r w:rsidR="00594A36">
        <w:rPr>
          <w:rFonts w:ascii="Times New Roman" w:hAnsi="Times New Roman" w:cs="Times New Roman"/>
          <w:color w:val="000000"/>
          <w:kern w:val="2"/>
        </w:rPr>
        <w:t>stationery</w:t>
      </w:r>
      <w:r w:rsidR="00751603">
        <w:rPr>
          <w:rFonts w:ascii="Times New Roman" w:hAnsi="Times New Roman" w:cs="Times New Roman"/>
          <w:color w:val="000000"/>
          <w:kern w:val="2"/>
        </w:rPr>
        <w:t xml:space="preserve">, equipment, communication, transportation, meals, and any other costs not explicitly mentioned in the proposal. Upon contract signing, the payment will be transferred within 5 working days after </w:t>
      </w:r>
      <w:r w:rsidR="00594A36">
        <w:rPr>
          <w:rFonts w:ascii="Times New Roman" w:hAnsi="Times New Roman" w:cs="Times New Roman"/>
          <w:color w:val="000000"/>
          <w:kern w:val="2"/>
        </w:rPr>
        <w:t xml:space="preserve">the </w:t>
      </w:r>
      <w:r w:rsidR="00751603">
        <w:rPr>
          <w:rFonts w:ascii="Times New Roman" w:hAnsi="Times New Roman" w:cs="Times New Roman"/>
          <w:color w:val="000000"/>
          <w:kern w:val="2"/>
        </w:rPr>
        <w:t xml:space="preserve">project team has accepted the </w:t>
      </w:r>
      <w:r w:rsidR="007B61D2">
        <w:rPr>
          <w:rFonts w:ascii="Times New Roman" w:hAnsi="Times New Roman" w:cs="Times New Roman"/>
          <w:color w:val="000000"/>
          <w:kern w:val="2"/>
        </w:rPr>
        <w:t>offer according to the following financing schedule:</w:t>
      </w:r>
    </w:p>
    <w:p w14:paraId="358BDBC2" w14:textId="77777777" w:rsidR="00774B25" w:rsidRPr="00241377" w:rsidRDefault="00774B25" w:rsidP="00774B25">
      <w:pPr>
        <w:shd w:val="clear" w:color="auto" w:fill="FFFFFF"/>
        <w:spacing w:after="0" w:line="240" w:lineRule="auto"/>
        <w:textAlignment w:val="baseline"/>
        <w:rPr>
          <w:rFonts w:ascii="Times New Roman" w:hAnsi="Times New Roman" w:cs="Times New Roman"/>
          <w:b/>
          <w:bCs/>
          <w:color w:val="000000"/>
          <w:kern w:val="2"/>
          <w:lang w:val="mn-MN"/>
        </w:rPr>
      </w:pPr>
    </w:p>
    <w:tbl>
      <w:tblPr>
        <w:tblStyle w:val="TableGrid"/>
        <w:tblW w:w="0" w:type="auto"/>
        <w:tblInd w:w="468" w:type="dxa"/>
        <w:tblLook w:val="04A0" w:firstRow="1" w:lastRow="0" w:firstColumn="1" w:lastColumn="0" w:noHBand="0" w:noVBand="1"/>
      </w:tblPr>
      <w:tblGrid>
        <w:gridCol w:w="450"/>
        <w:gridCol w:w="6545"/>
        <w:gridCol w:w="1797"/>
      </w:tblGrid>
      <w:tr w:rsidR="00211846" w:rsidRPr="00241377" w14:paraId="0DD088FC" w14:textId="77777777" w:rsidTr="00FC4CD7">
        <w:tc>
          <w:tcPr>
            <w:tcW w:w="450" w:type="dxa"/>
          </w:tcPr>
          <w:p w14:paraId="2F5F2DC1" w14:textId="355C90E2" w:rsidR="00211846" w:rsidRPr="00241377" w:rsidRDefault="00211846" w:rsidP="00211846">
            <w:pPr>
              <w:jc w:val="center"/>
              <w:textAlignment w:val="baseline"/>
              <w:rPr>
                <w:rFonts w:ascii="Times New Roman" w:hAnsi="Times New Roman" w:cs="Times New Roman"/>
                <w:color w:val="000000"/>
                <w:kern w:val="2"/>
                <w:lang w:val="mn-MN"/>
              </w:rPr>
            </w:pPr>
            <w:r w:rsidRPr="00241377">
              <w:rPr>
                <w:rFonts w:ascii="Times New Roman" w:hAnsi="Times New Roman" w:cs="Times New Roman"/>
                <w:color w:val="000000"/>
                <w:kern w:val="2"/>
                <w:lang w:val="mn-MN"/>
              </w:rPr>
              <w:t>№</w:t>
            </w:r>
          </w:p>
        </w:tc>
        <w:tc>
          <w:tcPr>
            <w:tcW w:w="6570" w:type="dxa"/>
          </w:tcPr>
          <w:p w14:paraId="716B241F" w14:textId="77168D81" w:rsidR="00211846" w:rsidRPr="001102F3" w:rsidRDefault="005073A5" w:rsidP="00934CA4">
            <w:pPr>
              <w:jc w:val="center"/>
              <w:textAlignment w:val="baseline"/>
              <w:rPr>
                <w:rFonts w:ascii="Times New Roman" w:hAnsi="Times New Roman" w:cs="Times New Roman"/>
                <w:color w:val="000000"/>
                <w:kern w:val="2"/>
                <w:lang w:val="mn-MN"/>
              </w:rPr>
            </w:pPr>
            <w:r>
              <w:rPr>
                <w:rFonts w:ascii="Times New Roman" w:hAnsi="Times New Roman" w:cs="Times New Roman"/>
                <w:color w:val="000000"/>
                <w:kern w:val="2"/>
              </w:rPr>
              <w:t>Activities</w:t>
            </w:r>
            <w:r w:rsidR="005B5EAC">
              <w:rPr>
                <w:rFonts w:ascii="Times New Roman" w:hAnsi="Times New Roman" w:cs="Times New Roman"/>
                <w:color w:val="000000"/>
                <w:kern w:val="2"/>
                <w:lang w:val="mn-MN"/>
              </w:rPr>
              <w:t xml:space="preserve"> </w:t>
            </w:r>
          </w:p>
        </w:tc>
        <w:tc>
          <w:tcPr>
            <w:tcW w:w="1800" w:type="dxa"/>
          </w:tcPr>
          <w:p w14:paraId="36559F64" w14:textId="7088D002" w:rsidR="00211846" w:rsidRPr="005073A5" w:rsidRDefault="00B033D5" w:rsidP="001102F3">
            <w:pPr>
              <w:jc w:val="center"/>
              <w:textAlignment w:val="baseline"/>
              <w:rPr>
                <w:rFonts w:ascii="Times New Roman" w:hAnsi="Times New Roman" w:cs="Times New Roman"/>
                <w:color w:val="000000"/>
                <w:kern w:val="2"/>
              </w:rPr>
            </w:pPr>
            <w:r>
              <w:rPr>
                <w:rFonts w:ascii="Times New Roman" w:hAnsi="Times New Roman" w:cs="Times New Roman"/>
                <w:color w:val="000000"/>
                <w:kern w:val="2"/>
              </w:rPr>
              <w:t>Financing p</w:t>
            </w:r>
            <w:r w:rsidR="00B0251A">
              <w:rPr>
                <w:rFonts w:ascii="Times New Roman" w:hAnsi="Times New Roman" w:cs="Times New Roman"/>
                <w:color w:val="000000"/>
                <w:kern w:val="2"/>
              </w:rPr>
              <w:t>ercentage</w:t>
            </w:r>
          </w:p>
        </w:tc>
      </w:tr>
      <w:tr w:rsidR="00211846" w:rsidRPr="00241377" w14:paraId="006BF01B" w14:textId="77777777" w:rsidTr="00FC4CD7">
        <w:tc>
          <w:tcPr>
            <w:tcW w:w="450" w:type="dxa"/>
          </w:tcPr>
          <w:p w14:paraId="1423F43B" w14:textId="01E5AFCB" w:rsidR="00211846" w:rsidRPr="00241377" w:rsidRDefault="00211846" w:rsidP="00211846">
            <w:pPr>
              <w:jc w:val="center"/>
              <w:textAlignment w:val="baseline"/>
              <w:rPr>
                <w:rFonts w:ascii="Times New Roman" w:hAnsi="Times New Roman" w:cs="Times New Roman"/>
                <w:color w:val="000000"/>
                <w:kern w:val="2"/>
                <w:lang w:val="mn-MN"/>
              </w:rPr>
            </w:pPr>
            <w:r w:rsidRPr="00241377">
              <w:rPr>
                <w:rFonts w:ascii="Times New Roman" w:hAnsi="Times New Roman" w:cs="Times New Roman"/>
                <w:color w:val="000000"/>
                <w:kern w:val="2"/>
                <w:lang w:val="mn-MN"/>
              </w:rPr>
              <w:t>1</w:t>
            </w:r>
          </w:p>
        </w:tc>
        <w:tc>
          <w:tcPr>
            <w:tcW w:w="6570" w:type="dxa"/>
          </w:tcPr>
          <w:p w14:paraId="425D3641" w14:textId="5E26971A" w:rsidR="00211846" w:rsidRPr="00D171F9" w:rsidRDefault="00D171F9" w:rsidP="006608DE">
            <w:pPr>
              <w:textAlignment w:val="baseline"/>
              <w:rPr>
                <w:rFonts w:ascii="Times New Roman" w:hAnsi="Times New Roman" w:cs="Times New Roman"/>
                <w:color w:val="000000"/>
                <w:kern w:val="2"/>
              </w:rPr>
            </w:pPr>
            <w:r>
              <w:rPr>
                <w:rFonts w:ascii="Times New Roman" w:hAnsi="Times New Roman" w:cs="Times New Roman"/>
                <w:color w:val="000000"/>
                <w:kern w:val="2"/>
              </w:rPr>
              <w:t>Final submission of the curriculum</w:t>
            </w:r>
            <w:r w:rsidR="00B0251A">
              <w:rPr>
                <w:rFonts w:ascii="Times New Roman" w:hAnsi="Times New Roman" w:cs="Times New Roman"/>
                <w:color w:val="000000"/>
                <w:kern w:val="2"/>
              </w:rPr>
              <w:t>,</w:t>
            </w:r>
            <w:r>
              <w:rPr>
                <w:rFonts w:ascii="Times New Roman" w:hAnsi="Times New Roman" w:cs="Times New Roman"/>
                <w:color w:val="000000"/>
                <w:kern w:val="2"/>
              </w:rPr>
              <w:t xml:space="preserve"> </w:t>
            </w:r>
            <w:r w:rsidR="0026039A">
              <w:rPr>
                <w:rFonts w:ascii="Times New Roman" w:hAnsi="Times New Roman" w:cs="Times New Roman"/>
                <w:color w:val="000000"/>
                <w:kern w:val="2"/>
              </w:rPr>
              <w:t>which includes the</w:t>
            </w:r>
            <w:r>
              <w:rPr>
                <w:rFonts w:ascii="Times New Roman" w:hAnsi="Times New Roman" w:cs="Times New Roman"/>
                <w:color w:val="000000"/>
                <w:kern w:val="2"/>
              </w:rPr>
              <w:t xml:space="preserve"> research methodology and </w:t>
            </w:r>
            <w:r w:rsidR="0026039A">
              <w:rPr>
                <w:rFonts w:ascii="Times New Roman" w:hAnsi="Times New Roman" w:cs="Times New Roman"/>
                <w:color w:val="000000"/>
                <w:kern w:val="2"/>
              </w:rPr>
              <w:t>a d</w:t>
            </w:r>
            <w:r>
              <w:rPr>
                <w:rFonts w:ascii="Times New Roman" w:hAnsi="Times New Roman" w:cs="Times New Roman"/>
                <w:color w:val="000000"/>
                <w:kern w:val="2"/>
              </w:rPr>
              <w:t>etailed work plan</w:t>
            </w:r>
            <w:r w:rsidR="0026039A">
              <w:rPr>
                <w:rFonts w:ascii="Times New Roman" w:hAnsi="Times New Roman" w:cs="Times New Roman"/>
                <w:color w:val="000000"/>
                <w:kern w:val="2"/>
              </w:rPr>
              <w:t xml:space="preserve">, </w:t>
            </w:r>
            <w:r>
              <w:rPr>
                <w:rFonts w:ascii="Times New Roman" w:hAnsi="Times New Roman" w:cs="Times New Roman"/>
                <w:color w:val="000000"/>
                <w:kern w:val="2"/>
              </w:rPr>
              <w:t xml:space="preserve">for </w:t>
            </w:r>
            <w:r w:rsidR="0026039A">
              <w:rPr>
                <w:rFonts w:ascii="Times New Roman" w:hAnsi="Times New Roman" w:cs="Times New Roman"/>
                <w:color w:val="000000"/>
                <w:kern w:val="2"/>
              </w:rPr>
              <w:t xml:space="preserve">approval </w:t>
            </w:r>
          </w:p>
        </w:tc>
        <w:tc>
          <w:tcPr>
            <w:tcW w:w="1800" w:type="dxa"/>
          </w:tcPr>
          <w:p w14:paraId="0CF725A5" w14:textId="0AA690A8" w:rsidR="00503975" w:rsidRPr="00241377" w:rsidRDefault="00503975" w:rsidP="00211846">
            <w:pPr>
              <w:jc w:val="center"/>
              <w:textAlignment w:val="baseline"/>
              <w:rPr>
                <w:rFonts w:ascii="Times New Roman" w:hAnsi="Times New Roman" w:cs="Times New Roman"/>
                <w:color w:val="000000"/>
                <w:kern w:val="2"/>
                <w:lang w:val="mn-MN"/>
              </w:rPr>
            </w:pPr>
            <w:r w:rsidRPr="00241377">
              <w:rPr>
                <w:rFonts w:ascii="Times New Roman" w:hAnsi="Times New Roman" w:cs="Times New Roman"/>
                <w:color w:val="000000"/>
                <w:kern w:val="2"/>
                <w:lang w:val="mn-MN"/>
              </w:rPr>
              <w:t>40%</w:t>
            </w:r>
          </w:p>
        </w:tc>
      </w:tr>
      <w:tr w:rsidR="00211846" w:rsidRPr="00241377" w14:paraId="07C0486E" w14:textId="77777777" w:rsidTr="00FC4CD7">
        <w:tc>
          <w:tcPr>
            <w:tcW w:w="450" w:type="dxa"/>
          </w:tcPr>
          <w:p w14:paraId="47E6E206" w14:textId="3259E039" w:rsidR="00211846" w:rsidRPr="00241377" w:rsidRDefault="00211846" w:rsidP="00211846">
            <w:pPr>
              <w:jc w:val="center"/>
              <w:textAlignment w:val="baseline"/>
              <w:rPr>
                <w:rFonts w:ascii="Times New Roman" w:hAnsi="Times New Roman" w:cs="Times New Roman"/>
                <w:color w:val="000000"/>
                <w:kern w:val="2"/>
                <w:lang w:val="mn-MN"/>
              </w:rPr>
            </w:pPr>
            <w:r w:rsidRPr="00241377">
              <w:rPr>
                <w:rFonts w:ascii="Times New Roman" w:hAnsi="Times New Roman" w:cs="Times New Roman"/>
                <w:color w:val="000000"/>
                <w:kern w:val="2"/>
                <w:lang w:val="mn-MN"/>
              </w:rPr>
              <w:t>2</w:t>
            </w:r>
          </w:p>
        </w:tc>
        <w:tc>
          <w:tcPr>
            <w:tcW w:w="6570" w:type="dxa"/>
          </w:tcPr>
          <w:p w14:paraId="7F79CC14" w14:textId="15189EA4" w:rsidR="00211846" w:rsidRPr="0026039A" w:rsidRDefault="00CF1401" w:rsidP="006608DE">
            <w:pPr>
              <w:textAlignment w:val="baseline"/>
              <w:rPr>
                <w:rFonts w:ascii="Times New Roman" w:hAnsi="Times New Roman" w:cs="Times New Roman"/>
                <w:color w:val="000000"/>
                <w:kern w:val="2"/>
              </w:rPr>
            </w:pPr>
            <w:r>
              <w:rPr>
                <w:rFonts w:ascii="Times New Roman" w:hAnsi="Times New Roman" w:cs="Times New Roman"/>
                <w:color w:val="000000"/>
                <w:kern w:val="2"/>
              </w:rPr>
              <w:t>C</w:t>
            </w:r>
            <w:r w:rsidR="0026039A">
              <w:rPr>
                <w:rFonts w:ascii="Times New Roman" w:hAnsi="Times New Roman" w:cs="Times New Roman"/>
                <w:color w:val="000000"/>
                <w:kern w:val="2"/>
              </w:rPr>
              <w:t xml:space="preserve">urriculum </w:t>
            </w:r>
            <w:r>
              <w:rPr>
                <w:rFonts w:ascii="Times New Roman" w:hAnsi="Times New Roman" w:cs="Times New Roman"/>
                <w:color w:val="000000"/>
                <w:kern w:val="2"/>
              </w:rPr>
              <w:t xml:space="preserve">prepared </w:t>
            </w:r>
            <w:r w:rsidR="0026039A">
              <w:rPr>
                <w:rFonts w:ascii="Times New Roman" w:hAnsi="Times New Roman" w:cs="Times New Roman"/>
                <w:color w:val="000000"/>
                <w:kern w:val="2"/>
              </w:rPr>
              <w:t xml:space="preserve">according to the </w:t>
            </w:r>
            <w:proofErr w:type="gramStart"/>
            <w:r w:rsidR="0026039A">
              <w:rPr>
                <w:rFonts w:ascii="Times New Roman" w:hAnsi="Times New Roman" w:cs="Times New Roman"/>
                <w:color w:val="000000"/>
                <w:kern w:val="2"/>
              </w:rPr>
              <w:t>plan  consulted</w:t>
            </w:r>
            <w:proofErr w:type="gramEnd"/>
            <w:r w:rsidR="0026039A">
              <w:rPr>
                <w:rFonts w:ascii="Times New Roman" w:hAnsi="Times New Roman" w:cs="Times New Roman"/>
                <w:color w:val="000000"/>
                <w:kern w:val="2"/>
              </w:rPr>
              <w:t xml:space="preserve"> with the employer and </w:t>
            </w:r>
            <w:r>
              <w:rPr>
                <w:rFonts w:ascii="Times New Roman" w:hAnsi="Times New Roman" w:cs="Times New Roman"/>
                <w:color w:val="000000"/>
                <w:kern w:val="2"/>
              </w:rPr>
              <w:t xml:space="preserve">after obtaining approval of </w:t>
            </w:r>
            <w:r w:rsidR="0026039A">
              <w:rPr>
                <w:rFonts w:ascii="Times New Roman" w:hAnsi="Times New Roman" w:cs="Times New Roman"/>
                <w:color w:val="000000"/>
                <w:kern w:val="2"/>
              </w:rPr>
              <w:t>the final version</w:t>
            </w:r>
          </w:p>
        </w:tc>
        <w:tc>
          <w:tcPr>
            <w:tcW w:w="1800" w:type="dxa"/>
          </w:tcPr>
          <w:p w14:paraId="7E972701" w14:textId="330825A5" w:rsidR="00211846" w:rsidRPr="00241377" w:rsidRDefault="00211846" w:rsidP="00211846">
            <w:pPr>
              <w:jc w:val="center"/>
              <w:textAlignment w:val="baseline"/>
              <w:rPr>
                <w:rFonts w:ascii="Times New Roman" w:hAnsi="Times New Roman" w:cs="Times New Roman"/>
                <w:color w:val="000000"/>
                <w:kern w:val="2"/>
                <w:lang w:val="mn-MN"/>
              </w:rPr>
            </w:pPr>
            <w:r w:rsidRPr="00241377">
              <w:rPr>
                <w:rFonts w:ascii="Times New Roman" w:hAnsi="Times New Roman" w:cs="Times New Roman"/>
                <w:color w:val="000000"/>
                <w:kern w:val="2"/>
                <w:lang w:val="mn-MN"/>
              </w:rPr>
              <w:t>40%</w:t>
            </w:r>
          </w:p>
        </w:tc>
      </w:tr>
      <w:tr w:rsidR="00211846" w:rsidRPr="00241377" w14:paraId="426DEA43" w14:textId="77777777" w:rsidTr="00FC4CD7">
        <w:tc>
          <w:tcPr>
            <w:tcW w:w="450" w:type="dxa"/>
          </w:tcPr>
          <w:p w14:paraId="76A74933" w14:textId="20F24912" w:rsidR="00211846" w:rsidRPr="00241377" w:rsidRDefault="00211846" w:rsidP="00211846">
            <w:pPr>
              <w:jc w:val="center"/>
              <w:textAlignment w:val="baseline"/>
              <w:rPr>
                <w:rFonts w:ascii="Times New Roman" w:hAnsi="Times New Roman" w:cs="Times New Roman"/>
                <w:color w:val="000000"/>
                <w:kern w:val="2"/>
                <w:lang w:val="mn-MN"/>
              </w:rPr>
            </w:pPr>
            <w:r w:rsidRPr="00241377">
              <w:rPr>
                <w:rFonts w:ascii="Times New Roman" w:hAnsi="Times New Roman" w:cs="Times New Roman"/>
                <w:color w:val="000000"/>
                <w:kern w:val="2"/>
                <w:lang w:val="mn-MN"/>
              </w:rPr>
              <w:t>3</w:t>
            </w:r>
          </w:p>
        </w:tc>
        <w:tc>
          <w:tcPr>
            <w:tcW w:w="6570" w:type="dxa"/>
          </w:tcPr>
          <w:p w14:paraId="0AB00DEF" w14:textId="69CE8B67" w:rsidR="00211846" w:rsidRPr="0026039A" w:rsidRDefault="0026039A" w:rsidP="00211846">
            <w:pPr>
              <w:textAlignment w:val="baseline"/>
              <w:rPr>
                <w:rFonts w:ascii="Times New Roman" w:hAnsi="Times New Roman" w:cs="Times New Roman"/>
                <w:color w:val="000000"/>
                <w:kern w:val="2"/>
              </w:rPr>
            </w:pPr>
            <w:r>
              <w:rPr>
                <w:rFonts w:ascii="Times New Roman" w:hAnsi="Times New Roman" w:cs="Times New Roman"/>
                <w:color w:val="000000"/>
                <w:kern w:val="2"/>
              </w:rPr>
              <w:t>Within 5 days of submission of the survey report and curriculum</w:t>
            </w:r>
          </w:p>
        </w:tc>
        <w:tc>
          <w:tcPr>
            <w:tcW w:w="1800" w:type="dxa"/>
          </w:tcPr>
          <w:p w14:paraId="1F134C96" w14:textId="382EA2CC" w:rsidR="00211846" w:rsidRPr="00241377" w:rsidRDefault="00211846" w:rsidP="00211846">
            <w:pPr>
              <w:jc w:val="center"/>
              <w:textAlignment w:val="baseline"/>
              <w:rPr>
                <w:rFonts w:ascii="Times New Roman" w:hAnsi="Times New Roman" w:cs="Times New Roman"/>
                <w:color w:val="000000"/>
                <w:kern w:val="2"/>
                <w:lang w:val="mn-MN"/>
              </w:rPr>
            </w:pPr>
            <w:r w:rsidRPr="00241377">
              <w:rPr>
                <w:rFonts w:ascii="Times New Roman" w:hAnsi="Times New Roman" w:cs="Times New Roman"/>
                <w:color w:val="000000"/>
                <w:kern w:val="2"/>
                <w:lang w:val="mn-MN"/>
              </w:rPr>
              <w:t>20%</w:t>
            </w:r>
          </w:p>
        </w:tc>
      </w:tr>
    </w:tbl>
    <w:p w14:paraId="265B5F96" w14:textId="178AE1B1" w:rsidR="008804A7" w:rsidRPr="00241377" w:rsidRDefault="008804A7" w:rsidP="00661C87">
      <w:pPr>
        <w:spacing w:after="0" w:line="240" w:lineRule="auto"/>
        <w:jc w:val="both"/>
        <w:rPr>
          <w:rFonts w:ascii="Times New Roman" w:eastAsia="Times New Roman" w:hAnsi="Times New Roman" w:cs="Times New Roman"/>
          <w:color w:val="000000" w:themeColor="text1"/>
          <w:spacing w:val="4"/>
          <w:shd w:val="clear" w:color="auto" w:fill="FEFEFE"/>
          <w:lang w:val="mn-MN"/>
        </w:rPr>
      </w:pPr>
      <w:bookmarkStart w:id="8" w:name="_Hlk132272454"/>
    </w:p>
    <w:p w14:paraId="302D0944" w14:textId="5DB88158" w:rsidR="008804A7" w:rsidRPr="00594A36" w:rsidRDefault="00594A36" w:rsidP="00661C87">
      <w:pPr>
        <w:spacing w:after="0" w:line="240" w:lineRule="auto"/>
        <w:jc w:val="both"/>
        <w:rPr>
          <w:rFonts w:ascii="Times New Roman" w:eastAsia="Times New Roman" w:hAnsi="Times New Roman" w:cs="Times New Roman"/>
          <w:b/>
          <w:bCs/>
          <w:color w:val="000000" w:themeColor="text1"/>
          <w:spacing w:val="4"/>
          <w:shd w:val="clear" w:color="auto" w:fill="FEFEFE"/>
        </w:rPr>
      </w:pPr>
      <w:r>
        <w:rPr>
          <w:rFonts w:ascii="Times New Roman" w:eastAsia="Times New Roman" w:hAnsi="Times New Roman" w:cs="Times New Roman"/>
          <w:b/>
          <w:bCs/>
          <w:color w:val="000000" w:themeColor="text1"/>
          <w:spacing w:val="4"/>
          <w:shd w:val="clear" w:color="auto" w:fill="FEFEFE"/>
        </w:rPr>
        <w:t xml:space="preserve">Submission of materials: </w:t>
      </w:r>
    </w:p>
    <w:p w14:paraId="28A99F0D" w14:textId="77777777" w:rsidR="008804A7" w:rsidRPr="00241377" w:rsidRDefault="008804A7" w:rsidP="00661C87">
      <w:pPr>
        <w:spacing w:after="0" w:line="240" w:lineRule="auto"/>
        <w:jc w:val="both"/>
        <w:rPr>
          <w:rFonts w:ascii="Times New Roman" w:eastAsia="Times New Roman" w:hAnsi="Times New Roman" w:cs="Times New Roman"/>
          <w:b/>
          <w:bCs/>
          <w:spacing w:val="4"/>
          <w:sz w:val="16"/>
          <w:szCs w:val="16"/>
          <w:shd w:val="clear" w:color="auto" w:fill="FEFEFE"/>
          <w:lang w:val="mn-MN"/>
        </w:rPr>
      </w:pPr>
    </w:p>
    <w:bookmarkEnd w:id="8"/>
    <w:p w14:paraId="35846E0E" w14:textId="0D6C12BE" w:rsidR="00594A36" w:rsidRDefault="00594A36" w:rsidP="001646D7">
      <w:pPr>
        <w:spacing w:after="0" w:line="240" w:lineRule="auto"/>
        <w:jc w:val="both"/>
        <w:rPr>
          <w:rFonts w:ascii="Times New Roman" w:eastAsia="Times New Roman" w:hAnsi="Times New Roman" w:cs="Times New Roman"/>
          <w:spacing w:val="4"/>
          <w:shd w:val="clear" w:color="auto" w:fill="FEFEFE"/>
        </w:rPr>
      </w:pPr>
      <w:r>
        <w:rPr>
          <w:rFonts w:ascii="Times New Roman" w:eastAsia="Times New Roman" w:hAnsi="Times New Roman" w:cs="Times New Roman"/>
          <w:spacing w:val="4"/>
          <w:shd w:val="clear" w:color="auto" w:fill="FEFEFE"/>
        </w:rPr>
        <w:t xml:space="preserve">Those interested in developing a curriculum shall submit their proposals to </w:t>
      </w:r>
      <w:hyperlink r:id="rId10" w:history="1">
        <w:r w:rsidRPr="00853658">
          <w:rPr>
            <w:rStyle w:val="Hyperlink"/>
            <w:rFonts w:ascii="Times New Roman" w:eastAsia="Times New Roman" w:hAnsi="Times New Roman" w:cs="Times New Roman"/>
            <w:spacing w:val="4"/>
            <w:shd w:val="clear" w:color="auto" w:fill="FEFEFE"/>
          </w:rPr>
          <w:t>dieh@friendship.mn</w:t>
        </w:r>
      </w:hyperlink>
      <w:r>
        <w:rPr>
          <w:rFonts w:ascii="Times New Roman" w:eastAsia="Times New Roman" w:hAnsi="Times New Roman" w:cs="Times New Roman"/>
          <w:spacing w:val="4"/>
          <w:shd w:val="clear" w:color="auto" w:fill="FEFEFE"/>
        </w:rPr>
        <w:t xml:space="preserve"> /PDF form/ before June 12, 2023, at 5:00 pm (ULN).</w:t>
      </w:r>
    </w:p>
    <w:p w14:paraId="55374FE3" w14:textId="42F0E3EA" w:rsidR="00594A36" w:rsidRDefault="00594A36" w:rsidP="001646D7">
      <w:pPr>
        <w:spacing w:after="0" w:line="240" w:lineRule="auto"/>
        <w:jc w:val="both"/>
        <w:rPr>
          <w:rFonts w:ascii="Times New Roman" w:eastAsia="Times New Roman" w:hAnsi="Times New Roman" w:cs="Times New Roman"/>
          <w:spacing w:val="4"/>
          <w:shd w:val="clear" w:color="auto" w:fill="FEFEFE"/>
        </w:rPr>
      </w:pPr>
      <w:r>
        <w:rPr>
          <w:rFonts w:ascii="Times New Roman" w:eastAsia="Times New Roman" w:hAnsi="Times New Roman" w:cs="Times New Roman"/>
          <w:spacing w:val="4"/>
          <w:shd w:val="clear" w:color="auto" w:fill="FEFEFE"/>
        </w:rPr>
        <w:t>Address:</w:t>
      </w:r>
    </w:p>
    <w:p w14:paraId="5DC53F96" w14:textId="2EA67E98" w:rsidR="00594A36" w:rsidRPr="00594A36" w:rsidRDefault="00594A36" w:rsidP="001646D7">
      <w:pPr>
        <w:spacing w:after="0" w:line="240" w:lineRule="auto"/>
        <w:jc w:val="both"/>
        <w:rPr>
          <w:rFonts w:ascii="Times New Roman" w:eastAsia="Times New Roman" w:hAnsi="Times New Roman" w:cs="Times New Roman"/>
          <w:spacing w:val="4"/>
          <w:shd w:val="clear" w:color="auto" w:fill="FEFEFE"/>
        </w:rPr>
      </w:pPr>
      <w:r>
        <w:rPr>
          <w:rFonts w:ascii="Times New Roman" w:eastAsia="Times New Roman" w:hAnsi="Times New Roman" w:cs="Times New Roman"/>
          <w:spacing w:val="4"/>
          <w:shd w:val="clear" w:color="auto" w:fill="FEFEFE"/>
        </w:rPr>
        <w:t>Room #213, Europe-Darkhan Innovation Entrepreneurship Hub, School of Agroecology and Business, Mongolian University of Life Sciences, Darkhan Soum, Darkhan-</w:t>
      </w:r>
      <w:proofErr w:type="spellStart"/>
      <w:r>
        <w:rPr>
          <w:rFonts w:ascii="Times New Roman" w:eastAsia="Times New Roman" w:hAnsi="Times New Roman" w:cs="Times New Roman"/>
          <w:spacing w:val="4"/>
          <w:shd w:val="clear" w:color="auto" w:fill="FEFEFE"/>
        </w:rPr>
        <w:t>Uul</w:t>
      </w:r>
      <w:proofErr w:type="spellEnd"/>
      <w:r>
        <w:rPr>
          <w:rFonts w:ascii="Times New Roman" w:eastAsia="Times New Roman" w:hAnsi="Times New Roman" w:cs="Times New Roman"/>
          <w:spacing w:val="4"/>
          <w:shd w:val="clear" w:color="auto" w:fill="FEFEFE"/>
        </w:rPr>
        <w:t xml:space="preserve"> province</w:t>
      </w:r>
    </w:p>
    <w:p w14:paraId="16FCDE17" w14:textId="77777777" w:rsidR="001646D7" w:rsidRDefault="001646D7" w:rsidP="001646D7">
      <w:pPr>
        <w:spacing w:after="0" w:line="240" w:lineRule="auto"/>
        <w:jc w:val="both"/>
        <w:rPr>
          <w:rFonts w:ascii="Times New Roman" w:eastAsia="Times New Roman" w:hAnsi="Times New Roman" w:cs="Times New Roman"/>
          <w:spacing w:val="4"/>
          <w:shd w:val="clear" w:color="auto" w:fill="FEFEFE"/>
          <w:lang w:val="mn-MN"/>
        </w:rPr>
      </w:pPr>
    </w:p>
    <w:p w14:paraId="70EA1750" w14:textId="4BA0E372" w:rsidR="00594A36" w:rsidRPr="00594A36" w:rsidRDefault="00594A36" w:rsidP="001646D7">
      <w:pPr>
        <w:spacing w:after="0" w:line="240" w:lineRule="auto"/>
        <w:jc w:val="both"/>
        <w:rPr>
          <w:rFonts w:ascii="Times New Roman" w:eastAsia="Times New Roman" w:hAnsi="Times New Roman" w:cs="Times New Roman"/>
          <w:spacing w:val="4"/>
          <w:shd w:val="clear" w:color="auto" w:fill="FEFEFE"/>
        </w:rPr>
      </w:pPr>
      <w:r>
        <w:rPr>
          <w:rFonts w:ascii="Times New Roman" w:eastAsia="Times New Roman" w:hAnsi="Times New Roman" w:cs="Times New Roman"/>
          <w:spacing w:val="4"/>
          <w:shd w:val="clear" w:color="auto" w:fill="FEFEFE"/>
        </w:rPr>
        <w:t>Phone number +976</w:t>
      </w:r>
      <w:r w:rsidR="000B1667">
        <w:rPr>
          <w:rFonts w:ascii="Times New Roman" w:eastAsia="Times New Roman" w:hAnsi="Times New Roman" w:cs="Times New Roman"/>
          <w:spacing w:val="4"/>
          <w:shd w:val="clear" w:color="auto" w:fill="FEFEFE"/>
        </w:rPr>
        <w:t xml:space="preserve"> </w:t>
      </w:r>
      <w:r w:rsidR="00CC44CD">
        <w:rPr>
          <w:rFonts w:ascii="Times New Roman" w:eastAsia="Times New Roman" w:hAnsi="Times New Roman" w:cs="Times New Roman"/>
          <w:spacing w:val="4"/>
          <w:shd w:val="clear" w:color="auto" w:fill="FEFEFE"/>
        </w:rPr>
        <w:t>70373737, +976</w:t>
      </w:r>
      <w:r w:rsidR="000B1667">
        <w:rPr>
          <w:rFonts w:ascii="Times New Roman" w:eastAsia="Times New Roman" w:hAnsi="Times New Roman" w:cs="Times New Roman"/>
          <w:spacing w:val="4"/>
          <w:shd w:val="clear" w:color="auto" w:fill="FEFEFE"/>
        </w:rPr>
        <w:t xml:space="preserve"> </w:t>
      </w:r>
      <w:r w:rsidR="00CC44CD">
        <w:rPr>
          <w:rFonts w:ascii="Times New Roman" w:eastAsia="Times New Roman" w:hAnsi="Times New Roman" w:cs="Times New Roman"/>
          <w:spacing w:val="4"/>
          <w:shd w:val="clear" w:color="auto" w:fill="FEFEFE"/>
        </w:rPr>
        <w:t>88713710 /</w:t>
      </w:r>
      <w:proofErr w:type="spellStart"/>
      <w:r w:rsidR="00CC44CD">
        <w:rPr>
          <w:rFonts w:ascii="Times New Roman" w:eastAsia="Times New Roman" w:hAnsi="Times New Roman" w:cs="Times New Roman"/>
          <w:spacing w:val="4"/>
          <w:shd w:val="clear" w:color="auto" w:fill="FEFEFE"/>
        </w:rPr>
        <w:t>Gantulga</w:t>
      </w:r>
      <w:proofErr w:type="spellEnd"/>
      <w:r w:rsidR="00CC44CD">
        <w:rPr>
          <w:rFonts w:ascii="Times New Roman" w:eastAsia="Times New Roman" w:hAnsi="Times New Roman" w:cs="Times New Roman"/>
          <w:spacing w:val="4"/>
          <w:shd w:val="clear" w:color="auto" w:fill="FEFEFE"/>
        </w:rPr>
        <w:t xml:space="preserve"> B./</w:t>
      </w:r>
    </w:p>
    <w:p w14:paraId="64CFA7FA" w14:textId="77777777" w:rsidR="00594A36" w:rsidRPr="00241377" w:rsidRDefault="00594A36" w:rsidP="001646D7">
      <w:pPr>
        <w:spacing w:after="0" w:line="240" w:lineRule="auto"/>
        <w:jc w:val="both"/>
        <w:rPr>
          <w:rFonts w:ascii="Times New Roman" w:eastAsia="Times New Roman" w:hAnsi="Times New Roman" w:cs="Times New Roman"/>
          <w:sz w:val="10"/>
          <w:szCs w:val="10"/>
          <w:lang w:val="mn-MN" w:eastAsia="zh-CN"/>
        </w:rPr>
      </w:pPr>
    </w:p>
    <w:p w14:paraId="6A923CEE" w14:textId="77777777" w:rsidR="008F2CC1" w:rsidRPr="00241377" w:rsidRDefault="008F2CC1" w:rsidP="008F2CC1">
      <w:pPr>
        <w:spacing w:after="0" w:line="240" w:lineRule="auto"/>
        <w:rPr>
          <w:rFonts w:ascii="Times New Roman" w:eastAsia="Times New Roman" w:hAnsi="Times New Roman" w:cs="Times New Roman"/>
          <w:color w:val="000000" w:themeColor="text1"/>
          <w:spacing w:val="4"/>
          <w:sz w:val="12"/>
          <w:szCs w:val="12"/>
          <w:shd w:val="clear" w:color="auto" w:fill="FEFEFE"/>
          <w:lang w:val="mn-MN"/>
        </w:rPr>
      </w:pPr>
    </w:p>
    <w:p w14:paraId="07387877" w14:textId="77777777" w:rsidR="008F2CC1" w:rsidRPr="00241377" w:rsidRDefault="008F2CC1" w:rsidP="008F2CC1">
      <w:pPr>
        <w:spacing w:after="0" w:line="276" w:lineRule="auto"/>
        <w:rPr>
          <w:rFonts w:ascii="Times New Roman" w:eastAsia="Times New Roman" w:hAnsi="Times New Roman" w:cs="Times New Roman"/>
          <w:lang w:val="mn-MN"/>
          <w14:ligatures w14:val="none"/>
        </w:rPr>
      </w:pPr>
    </w:p>
    <w:p w14:paraId="4D215F42" w14:textId="4417F4C3" w:rsidR="001646D7" w:rsidRPr="00241377" w:rsidRDefault="001646D7" w:rsidP="001646D7">
      <w:pPr>
        <w:spacing w:after="0" w:line="240" w:lineRule="auto"/>
        <w:rPr>
          <w:rFonts w:ascii="Times New Roman" w:eastAsia="Times New Roman" w:hAnsi="Times New Roman" w:cs="Times New Roman"/>
          <w:spacing w:val="4"/>
          <w:shd w:val="clear" w:color="auto" w:fill="FEFEFE"/>
          <w:lang w:val="mn-MN"/>
        </w:rPr>
      </w:pPr>
      <w:r w:rsidRPr="00241377">
        <w:rPr>
          <w:rFonts w:ascii="Times New Roman" w:eastAsia="Times New Roman" w:hAnsi="Times New Roman" w:cs="Times New Roman"/>
          <w:spacing w:val="4"/>
          <w:shd w:val="clear" w:color="auto" w:fill="FEFEFE"/>
          <w:lang w:val="mn-MN"/>
        </w:rPr>
        <w:t xml:space="preserve"> </w:t>
      </w:r>
    </w:p>
    <w:p w14:paraId="14505187" w14:textId="77777777" w:rsidR="001646D7" w:rsidRPr="00241377" w:rsidRDefault="001646D7" w:rsidP="001646D7">
      <w:pPr>
        <w:spacing w:after="0" w:line="240" w:lineRule="auto"/>
        <w:rPr>
          <w:rFonts w:ascii="Times New Roman" w:eastAsia="Times New Roman" w:hAnsi="Times New Roman" w:cs="Times New Roman"/>
          <w:color w:val="FF0000"/>
          <w:spacing w:val="4"/>
          <w:sz w:val="12"/>
          <w:szCs w:val="12"/>
          <w:shd w:val="clear" w:color="auto" w:fill="FEFEFE"/>
          <w:lang w:val="mn-MN"/>
        </w:rPr>
      </w:pPr>
    </w:p>
    <w:p w14:paraId="15FB7A7C" w14:textId="77777777" w:rsidR="00FF7ABC" w:rsidRPr="00241377" w:rsidRDefault="00FF7ABC" w:rsidP="00FF7ABC">
      <w:pPr>
        <w:spacing w:after="0" w:line="240" w:lineRule="auto"/>
        <w:rPr>
          <w:rFonts w:ascii="Times New Roman" w:eastAsia="Times New Roman" w:hAnsi="Times New Roman" w:cs="Times New Roman"/>
          <w:color w:val="FF0000"/>
          <w:spacing w:val="4"/>
          <w:shd w:val="clear" w:color="auto" w:fill="FEFEFE"/>
          <w:lang w:val="mn-MN"/>
        </w:rPr>
      </w:pPr>
    </w:p>
    <w:p w14:paraId="0C708FD2" w14:textId="77777777" w:rsidR="00FF7ABC" w:rsidRPr="00241377" w:rsidRDefault="00FF7ABC" w:rsidP="00FF7ABC">
      <w:pPr>
        <w:spacing w:after="0" w:line="240" w:lineRule="auto"/>
        <w:rPr>
          <w:rFonts w:ascii="Times New Roman" w:eastAsia="Times New Roman" w:hAnsi="Times New Roman" w:cs="Times New Roman"/>
          <w:color w:val="FF0000"/>
          <w:spacing w:val="4"/>
          <w:shd w:val="clear" w:color="auto" w:fill="FEFEFE"/>
          <w:lang w:val="mn-MN"/>
        </w:rPr>
      </w:pPr>
    </w:p>
    <w:p w14:paraId="3CAEBBC0" w14:textId="77777777" w:rsidR="00FF7ABC" w:rsidRPr="00241377" w:rsidRDefault="00FF7ABC" w:rsidP="00FF7ABC">
      <w:pPr>
        <w:spacing w:after="0" w:line="240" w:lineRule="auto"/>
        <w:rPr>
          <w:rFonts w:ascii="Times New Roman" w:eastAsia="Times New Roman" w:hAnsi="Times New Roman" w:cs="Times New Roman"/>
          <w:color w:val="FF0000"/>
          <w:spacing w:val="4"/>
          <w:shd w:val="clear" w:color="auto" w:fill="FEFEFE"/>
          <w:lang w:val="mn-MN"/>
        </w:rPr>
      </w:pPr>
    </w:p>
    <w:p w14:paraId="42544418" w14:textId="77777777" w:rsidR="00FF7ABC" w:rsidRPr="00241377" w:rsidRDefault="00FF7ABC" w:rsidP="00FF7ABC">
      <w:pPr>
        <w:spacing w:after="0" w:line="240" w:lineRule="auto"/>
        <w:rPr>
          <w:rFonts w:ascii="Times New Roman" w:eastAsia="Times New Roman" w:hAnsi="Times New Roman" w:cs="Times New Roman"/>
          <w:color w:val="FF0000"/>
          <w:spacing w:val="4"/>
          <w:shd w:val="clear" w:color="auto" w:fill="FEFEFE"/>
          <w:lang w:val="mn-MN"/>
        </w:rPr>
      </w:pPr>
    </w:p>
    <w:p w14:paraId="1E379219" w14:textId="77777777" w:rsidR="00563E95" w:rsidRDefault="00563E95" w:rsidP="00563E95">
      <w:pPr>
        <w:spacing w:before="100" w:beforeAutospacing="1" w:after="100" w:afterAutospacing="1" w:line="240" w:lineRule="auto"/>
        <w:jc w:val="both"/>
        <w:rPr>
          <w:rFonts w:ascii="Times New Roman" w:eastAsia="Times New Roman" w:hAnsi="Times New Roman" w:cs="Times New Roman"/>
          <w:color w:val="000000" w:themeColor="text1"/>
          <w:lang w:val="mn-MN"/>
          <w14:ligatures w14:val="none"/>
        </w:rPr>
      </w:pPr>
    </w:p>
    <w:p w14:paraId="49048317" w14:textId="77777777" w:rsidR="005B5EAC" w:rsidRDefault="005B5EAC" w:rsidP="00563E95">
      <w:pPr>
        <w:spacing w:before="100" w:beforeAutospacing="1" w:after="100" w:afterAutospacing="1" w:line="240" w:lineRule="auto"/>
        <w:jc w:val="both"/>
        <w:rPr>
          <w:rFonts w:ascii="Times New Roman" w:eastAsia="Times New Roman" w:hAnsi="Times New Roman" w:cs="Times New Roman"/>
          <w:color w:val="000000" w:themeColor="text1"/>
          <w:lang w:val="mn-MN"/>
          <w14:ligatures w14:val="none"/>
        </w:rPr>
      </w:pPr>
    </w:p>
    <w:p w14:paraId="408CD238" w14:textId="77777777" w:rsidR="005B5EAC" w:rsidRDefault="005B5EAC" w:rsidP="00563E95">
      <w:pPr>
        <w:spacing w:before="100" w:beforeAutospacing="1" w:after="100" w:afterAutospacing="1" w:line="240" w:lineRule="auto"/>
        <w:jc w:val="both"/>
        <w:rPr>
          <w:rFonts w:ascii="Times New Roman" w:eastAsia="Times New Roman" w:hAnsi="Times New Roman" w:cs="Times New Roman"/>
          <w:color w:val="000000" w:themeColor="text1"/>
          <w:lang w:val="mn-MN"/>
          <w14:ligatures w14:val="none"/>
        </w:rPr>
      </w:pPr>
    </w:p>
    <w:p w14:paraId="696429BB" w14:textId="77777777" w:rsidR="005B5EAC" w:rsidRPr="001102F3" w:rsidRDefault="005B5EAC" w:rsidP="00563E95">
      <w:pPr>
        <w:spacing w:before="100" w:beforeAutospacing="1" w:after="100" w:afterAutospacing="1" w:line="240" w:lineRule="auto"/>
        <w:jc w:val="both"/>
        <w:rPr>
          <w:rFonts w:ascii="Times New Roman" w:eastAsia="Times New Roman" w:hAnsi="Times New Roman" w:cs="Times New Roman"/>
          <w:color w:val="000000" w:themeColor="text1"/>
          <w14:ligatures w14:val="none"/>
        </w:rPr>
      </w:pPr>
    </w:p>
    <w:p w14:paraId="7AE1B074" w14:textId="77777777" w:rsidR="008216C2" w:rsidRPr="00241377" w:rsidRDefault="008216C2" w:rsidP="008216C2">
      <w:pPr>
        <w:rPr>
          <w:b/>
          <w:bCs/>
          <w:kern w:val="2"/>
          <w:lang w:val="mn-MN"/>
        </w:rPr>
      </w:pPr>
      <w:r w:rsidRPr="00241377">
        <w:rPr>
          <w:b/>
          <w:bCs/>
          <w:noProof/>
          <w:kern w:val="2"/>
          <w:lang w:val="mn-MN" w:eastAsia="mn-MN"/>
        </w:rPr>
        <w:lastRenderedPageBreak/>
        <w:drawing>
          <wp:inline distT="0" distB="0" distL="0" distR="0" wp14:anchorId="29E95BA8" wp14:editId="786E083B">
            <wp:extent cx="5943600" cy="94869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948690"/>
                    </a:xfrm>
                    <a:prstGeom prst="rect">
                      <a:avLst/>
                    </a:prstGeom>
                    <a:noFill/>
                    <a:ln>
                      <a:noFill/>
                    </a:ln>
                  </pic:spPr>
                </pic:pic>
              </a:graphicData>
            </a:graphic>
          </wp:inline>
        </w:drawing>
      </w:r>
    </w:p>
    <w:p w14:paraId="69A0A20D" w14:textId="77777777" w:rsidR="00CC44CD" w:rsidRDefault="00CC44CD" w:rsidP="00CC44CD">
      <w:pPr>
        <w:jc w:val="center"/>
        <w:rPr>
          <w:rFonts w:ascii="Times New Roman" w:hAnsi="Times New Roman" w:cs="Times New Roman"/>
          <w:b/>
          <w:bCs/>
          <w:kern w:val="2"/>
          <w:sz w:val="20"/>
          <w:szCs w:val="20"/>
        </w:rPr>
      </w:pPr>
      <w:r>
        <w:rPr>
          <w:rFonts w:ascii="Times New Roman" w:hAnsi="Times New Roman" w:cs="Times New Roman"/>
          <w:b/>
          <w:bCs/>
          <w:kern w:val="2"/>
          <w:sz w:val="20"/>
          <w:szCs w:val="20"/>
        </w:rPr>
        <w:t>FRIENDSHIP PROJECT, CO-FUNDED BY EUROPEAN UNION</w:t>
      </w:r>
    </w:p>
    <w:p w14:paraId="3D75C455" w14:textId="77777777" w:rsidR="00B0251A" w:rsidRPr="001E3FC3" w:rsidRDefault="00B0251A" w:rsidP="00B0251A">
      <w:pPr>
        <w:jc w:val="center"/>
        <w:rPr>
          <w:rFonts w:ascii="Times New Roman" w:hAnsi="Times New Roman" w:cs="Times New Roman"/>
          <w:b/>
          <w:bCs/>
          <w:kern w:val="2"/>
          <w:sz w:val="20"/>
          <w:szCs w:val="20"/>
        </w:rPr>
      </w:pPr>
      <w:r w:rsidRPr="001E3FC3">
        <w:rPr>
          <w:rFonts w:ascii="Times New Roman" w:hAnsi="Times New Roman" w:cs="Times New Roman"/>
          <w:b/>
          <w:bCs/>
          <w:kern w:val="2"/>
          <w:sz w:val="20"/>
          <w:szCs w:val="20"/>
        </w:rPr>
        <w:t xml:space="preserve">PROPOSAL TEMPLATE </w:t>
      </w:r>
    </w:p>
    <w:tbl>
      <w:tblPr>
        <w:tblStyle w:val="TableGrid2"/>
        <w:tblW w:w="9468" w:type="dxa"/>
        <w:tblLook w:val="04A0" w:firstRow="1" w:lastRow="0" w:firstColumn="1" w:lastColumn="0" w:noHBand="0" w:noVBand="1"/>
      </w:tblPr>
      <w:tblGrid>
        <w:gridCol w:w="3888"/>
        <w:gridCol w:w="5580"/>
      </w:tblGrid>
      <w:tr w:rsidR="008216C2" w:rsidRPr="00241377" w14:paraId="65162C86" w14:textId="77777777" w:rsidTr="0026039A">
        <w:trPr>
          <w:trHeight w:val="485"/>
        </w:trPr>
        <w:tc>
          <w:tcPr>
            <w:tcW w:w="3888" w:type="dxa"/>
          </w:tcPr>
          <w:p w14:paraId="62D2ABAB" w14:textId="23BF0D02" w:rsidR="008216C2" w:rsidRPr="00F5332F" w:rsidRDefault="002936BA" w:rsidP="008216C2">
            <w:pPr>
              <w:spacing w:line="276" w:lineRule="auto"/>
              <w:rPr>
                <w:rFonts w:ascii="Times New Roman" w:hAnsi="Times New Roman"/>
                <w14:ligatures w14:val="none"/>
              </w:rPr>
            </w:pPr>
            <w:bookmarkStart w:id="9" w:name="_Hlk132208698"/>
            <w:r>
              <w:rPr>
                <w:rFonts w:ascii="Times New Roman" w:hAnsi="Times New Roman"/>
                <w14:ligatures w14:val="none"/>
              </w:rPr>
              <w:t>Name of the</w:t>
            </w:r>
            <w:r w:rsidR="00B0251A">
              <w:rPr>
                <w:rFonts w:ascii="Times New Roman" w:hAnsi="Times New Roman"/>
                <w:lang w:val="mn-MN"/>
                <w14:ligatures w14:val="none"/>
              </w:rPr>
              <w:t xml:space="preserve"> </w:t>
            </w:r>
            <w:proofErr w:type="spellStart"/>
            <w:r w:rsidR="00F5332F">
              <w:rPr>
                <w:rFonts w:ascii="Times New Roman" w:hAnsi="Times New Roman"/>
                <w14:ligatures w14:val="none"/>
              </w:rPr>
              <w:t>tenderee</w:t>
            </w:r>
            <w:proofErr w:type="spellEnd"/>
          </w:p>
        </w:tc>
        <w:tc>
          <w:tcPr>
            <w:tcW w:w="5580" w:type="dxa"/>
          </w:tcPr>
          <w:p w14:paraId="4710A852" w14:textId="67BA3F5D" w:rsidR="008216C2" w:rsidRPr="002936BA" w:rsidRDefault="002936BA" w:rsidP="008216C2">
            <w:pPr>
              <w:spacing w:line="276" w:lineRule="auto"/>
              <w:rPr>
                <w:rFonts w:ascii="Times New Roman" w:hAnsi="Times New Roman" w:cs="Times New Roman"/>
                <w14:ligatures w14:val="none"/>
              </w:rPr>
            </w:pPr>
            <w:r>
              <w:rPr>
                <w:rFonts w:ascii="Times New Roman" w:hAnsi="Times New Roman" w:cs="Times New Roman"/>
                <w14:ligatures w14:val="none"/>
              </w:rPr>
              <w:t xml:space="preserve">“FRIENDSHIP” project </w:t>
            </w:r>
          </w:p>
        </w:tc>
      </w:tr>
      <w:tr w:rsidR="008216C2" w:rsidRPr="00241377" w14:paraId="4A0E1CD2" w14:textId="77777777" w:rsidTr="00757305">
        <w:trPr>
          <w:trHeight w:val="292"/>
        </w:trPr>
        <w:tc>
          <w:tcPr>
            <w:tcW w:w="3888" w:type="dxa"/>
          </w:tcPr>
          <w:p w14:paraId="3F25CC91" w14:textId="1E9B4BB7" w:rsidR="008216C2" w:rsidRPr="0026039A" w:rsidRDefault="0026039A" w:rsidP="008216C2">
            <w:pPr>
              <w:spacing w:line="276" w:lineRule="auto"/>
              <w:rPr>
                <w:rFonts w:ascii="Times New Roman" w:hAnsi="Times New Roman"/>
                <w14:ligatures w14:val="none"/>
              </w:rPr>
            </w:pPr>
            <w:r>
              <w:rPr>
                <w:rFonts w:ascii="Times New Roman" w:hAnsi="Times New Roman" w:cs="Times New Roman"/>
                <w14:ligatures w14:val="none"/>
              </w:rPr>
              <w:t>Name of the competition</w:t>
            </w:r>
          </w:p>
        </w:tc>
        <w:tc>
          <w:tcPr>
            <w:tcW w:w="5580" w:type="dxa"/>
          </w:tcPr>
          <w:p w14:paraId="2825B7EF" w14:textId="34134C36" w:rsidR="008216C2" w:rsidRPr="0026039A" w:rsidRDefault="0026039A" w:rsidP="008216C2">
            <w:pPr>
              <w:spacing w:line="276" w:lineRule="auto"/>
              <w:rPr>
                <w:rFonts w:ascii="Times New Roman" w:hAnsi="Times New Roman" w:cs="Times New Roman"/>
                <w14:ligatures w14:val="none"/>
              </w:rPr>
            </w:pPr>
            <w:r>
              <w:rPr>
                <w:rFonts w:ascii="Times New Roman" w:hAnsi="Times New Roman" w:cs="Times New Roman"/>
                <w14:ligatures w14:val="none"/>
              </w:rPr>
              <w:t>Capacity training curriculum development for government officials</w:t>
            </w:r>
          </w:p>
        </w:tc>
      </w:tr>
      <w:tr w:rsidR="008216C2" w:rsidRPr="00241377" w14:paraId="53D1CFFE" w14:textId="77777777" w:rsidTr="00757305">
        <w:trPr>
          <w:trHeight w:val="292"/>
        </w:trPr>
        <w:tc>
          <w:tcPr>
            <w:tcW w:w="3888" w:type="dxa"/>
          </w:tcPr>
          <w:p w14:paraId="1A748BB1" w14:textId="00504281" w:rsidR="008216C2" w:rsidRPr="0026039A" w:rsidRDefault="0026039A" w:rsidP="008216C2">
            <w:pPr>
              <w:spacing w:line="276" w:lineRule="auto"/>
              <w:rPr>
                <w:rFonts w:ascii="Times New Roman" w:hAnsi="Times New Roman"/>
                <w14:ligatures w14:val="none"/>
              </w:rPr>
            </w:pPr>
            <w:r>
              <w:rPr>
                <w:rFonts w:ascii="Times New Roman" w:hAnsi="Times New Roman"/>
                <w14:ligatures w14:val="none"/>
              </w:rPr>
              <w:t xml:space="preserve">Selection # </w:t>
            </w:r>
          </w:p>
        </w:tc>
        <w:tc>
          <w:tcPr>
            <w:tcW w:w="5580" w:type="dxa"/>
          </w:tcPr>
          <w:p w14:paraId="041FD242" w14:textId="138BAEDE" w:rsidR="008216C2" w:rsidRPr="00241377" w:rsidRDefault="008216C2" w:rsidP="008216C2">
            <w:pPr>
              <w:spacing w:line="276" w:lineRule="auto"/>
              <w:rPr>
                <w:rFonts w:ascii="Times New Roman" w:hAnsi="Times New Roman" w:cs="Times New Roman"/>
                <w:sz w:val="22"/>
                <w:szCs w:val="22"/>
                <w:lang w:val="mn-MN"/>
                <w14:ligatures w14:val="none"/>
              </w:rPr>
            </w:pPr>
            <w:r w:rsidRPr="00241377">
              <w:rPr>
                <w:rFonts w:ascii="Times New Roman" w:hAnsi="Times New Roman" w:cs="Times New Roman"/>
                <w:sz w:val="22"/>
                <w:szCs w:val="22"/>
                <w:lang w:val="mn-MN"/>
                <w14:ligatures w14:val="none"/>
              </w:rPr>
              <w:t>2023/EDIEH/05</w:t>
            </w:r>
          </w:p>
        </w:tc>
      </w:tr>
      <w:bookmarkEnd w:id="9"/>
    </w:tbl>
    <w:p w14:paraId="33252EF2" w14:textId="77777777" w:rsidR="008216C2" w:rsidRPr="00241377" w:rsidRDefault="008216C2" w:rsidP="008216C2">
      <w:pPr>
        <w:spacing w:after="0" w:line="240" w:lineRule="auto"/>
        <w:rPr>
          <w:b/>
          <w:bCs/>
          <w:kern w:val="2"/>
          <w:lang w:val="mn-MN"/>
        </w:rPr>
      </w:pPr>
    </w:p>
    <w:p w14:paraId="3486D46E" w14:textId="204962E4" w:rsidR="008216C2" w:rsidRDefault="0026039A" w:rsidP="008216C2">
      <w:pPr>
        <w:spacing w:after="0" w:line="240" w:lineRule="auto"/>
        <w:rPr>
          <w:rFonts w:ascii="Times New Roman" w:hAnsi="Times New Roman" w:cs="Times New Roman"/>
          <w:b/>
          <w:bCs/>
          <w:kern w:val="2"/>
          <w:lang w:val="mn-MN"/>
        </w:rPr>
      </w:pPr>
      <w:r>
        <w:rPr>
          <w:rFonts w:ascii="Times New Roman" w:hAnsi="Times New Roman" w:cs="Times New Roman"/>
          <w:b/>
          <w:bCs/>
          <w:kern w:val="2"/>
        </w:rPr>
        <w:t>ONE</w:t>
      </w:r>
      <w:r w:rsidR="008216C2" w:rsidRPr="00241377">
        <w:rPr>
          <w:rFonts w:ascii="Times New Roman" w:hAnsi="Times New Roman" w:cs="Times New Roman"/>
          <w:b/>
          <w:bCs/>
          <w:kern w:val="2"/>
          <w:lang w:val="mn-MN"/>
        </w:rPr>
        <w:t>:</w:t>
      </w:r>
      <w:r>
        <w:rPr>
          <w:rFonts w:ascii="Times New Roman" w:hAnsi="Times New Roman" w:cs="Times New Roman"/>
          <w:b/>
          <w:bCs/>
          <w:kern w:val="2"/>
        </w:rPr>
        <w:t xml:space="preserve"> General information </w:t>
      </w:r>
      <w:r w:rsidR="00A97511">
        <w:rPr>
          <w:rFonts w:ascii="Times New Roman" w:hAnsi="Times New Roman" w:cs="Times New Roman"/>
          <w:b/>
          <w:bCs/>
          <w:kern w:val="2"/>
        </w:rPr>
        <w:t>about</w:t>
      </w:r>
      <w:r>
        <w:rPr>
          <w:rFonts w:ascii="Times New Roman" w:hAnsi="Times New Roman" w:cs="Times New Roman"/>
          <w:b/>
          <w:bCs/>
          <w:kern w:val="2"/>
        </w:rPr>
        <w:t xml:space="preserve"> </w:t>
      </w:r>
      <w:r w:rsidR="00A97511">
        <w:rPr>
          <w:rFonts w:ascii="Times New Roman" w:hAnsi="Times New Roman" w:cs="Times New Roman"/>
          <w:b/>
          <w:bCs/>
          <w:kern w:val="2"/>
        </w:rPr>
        <w:t xml:space="preserve">the </w:t>
      </w:r>
      <w:r>
        <w:rPr>
          <w:rFonts w:ascii="Times New Roman" w:hAnsi="Times New Roman" w:cs="Times New Roman"/>
          <w:b/>
          <w:bCs/>
          <w:kern w:val="2"/>
        </w:rPr>
        <w:t>contractor</w:t>
      </w:r>
      <w:r w:rsidR="008216C2" w:rsidRPr="00241377">
        <w:rPr>
          <w:rFonts w:ascii="Times New Roman" w:hAnsi="Times New Roman" w:cs="Times New Roman"/>
          <w:b/>
          <w:bCs/>
          <w:kern w:val="2"/>
          <w:lang w:val="mn-MN"/>
        </w:rPr>
        <w:t xml:space="preserve">  </w:t>
      </w:r>
    </w:p>
    <w:p w14:paraId="0E229674" w14:textId="77777777" w:rsidR="00A97511" w:rsidRPr="00241377" w:rsidRDefault="00A97511" w:rsidP="008216C2">
      <w:pPr>
        <w:spacing w:after="0" w:line="240" w:lineRule="auto"/>
        <w:rPr>
          <w:rFonts w:ascii="Times New Roman" w:hAnsi="Times New Roman" w:cs="Times New Roman"/>
          <w:b/>
          <w:bCs/>
          <w:kern w:val="2"/>
          <w:lang w:val="mn-MN"/>
        </w:rPr>
      </w:pPr>
    </w:p>
    <w:tbl>
      <w:tblPr>
        <w:tblStyle w:val="TableGrid21"/>
        <w:tblW w:w="9468" w:type="dxa"/>
        <w:tblLook w:val="04A0" w:firstRow="1" w:lastRow="0" w:firstColumn="1" w:lastColumn="0" w:noHBand="0" w:noVBand="1"/>
      </w:tblPr>
      <w:tblGrid>
        <w:gridCol w:w="696"/>
        <w:gridCol w:w="3223"/>
        <w:gridCol w:w="5549"/>
      </w:tblGrid>
      <w:tr w:rsidR="008216C2" w:rsidRPr="00241377" w14:paraId="6DE16895" w14:textId="77777777" w:rsidTr="00757305">
        <w:tc>
          <w:tcPr>
            <w:tcW w:w="656" w:type="dxa"/>
            <w:shd w:val="clear" w:color="auto" w:fill="FFFFFF" w:themeFill="background1"/>
          </w:tcPr>
          <w:p w14:paraId="3390439F" w14:textId="77777777" w:rsidR="008216C2" w:rsidRPr="00241377" w:rsidRDefault="008216C2" w:rsidP="008216C2">
            <w:pPr>
              <w:rPr>
                <w:rFonts w:ascii="Times New Roman" w:hAnsi="Times New Roman" w:cs="Times New Roman"/>
                <w:lang w:val="mn-MN"/>
                <w14:ligatures w14:val="none"/>
              </w:rPr>
            </w:pPr>
            <w:r w:rsidRPr="00241377">
              <w:rPr>
                <w:rFonts w:ascii="Times New Roman" w:hAnsi="Times New Roman" w:cs="Times New Roman"/>
                <w:lang w:val="mn-MN"/>
                <w14:ligatures w14:val="none"/>
              </w:rPr>
              <w:t xml:space="preserve"> 1.1</w:t>
            </w:r>
          </w:p>
        </w:tc>
        <w:tc>
          <w:tcPr>
            <w:tcW w:w="3232" w:type="dxa"/>
            <w:shd w:val="clear" w:color="auto" w:fill="FFFFFF" w:themeFill="background1"/>
          </w:tcPr>
          <w:p w14:paraId="407F056D" w14:textId="5EC6A396" w:rsidR="008216C2" w:rsidRPr="00241377" w:rsidRDefault="0088089E" w:rsidP="008216C2">
            <w:pPr>
              <w:rPr>
                <w:rFonts w:ascii="Times New Roman" w:hAnsi="Times New Roman" w:cs="Times New Roman"/>
                <w:lang w:val="mn-MN"/>
                <w14:ligatures w14:val="none"/>
              </w:rPr>
            </w:pPr>
            <w:r>
              <w:rPr>
                <w:rFonts w:ascii="Times New Roman" w:hAnsi="Times New Roman" w:cs="Times New Roman"/>
                <w14:ligatures w14:val="none"/>
              </w:rPr>
              <w:t>Organization name</w:t>
            </w:r>
            <w:r w:rsidR="008216C2" w:rsidRPr="00241377">
              <w:rPr>
                <w:rFonts w:ascii="Times New Roman" w:hAnsi="Times New Roman" w:cs="Times New Roman"/>
                <w:lang w:val="mn-MN"/>
                <w14:ligatures w14:val="none"/>
              </w:rPr>
              <w:t xml:space="preserve">: </w:t>
            </w:r>
          </w:p>
        </w:tc>
        <w:tc>
          <w:tcPr>
            <w:tcW w:w="5580" w:type="dxa"/>
            <w:shd w:val="clear" w:color="auto" w:fill="FFFFFF" w:themeFill="background1"/>
          </w:tcPr>
          <w:p w14:paraId="63FFF831" w14:textId="77777777" w:rsidR="008216C2" w:rsidRPr="00241377" w:rsidRDefault="008216C2" w:rsidP="008216C2">
            <w:pPr>
              <w:rPr>
                <w:rFonts w:ascii="Times New Roman" w:hAnsi="Times New Roman" w:cs="Times New Roman"/>
                <w:lang w:val="mn-MN"/>
                <w14:ligatures w14:val="none"/>
              </w:rPr>
            </w:pPr>
          </w:p>
        </w:tc>
      </w:tr>
      <w:tr w:rsidR="008216C2" w:rsidRPr="00241377" w14:paraId="002726D3" w14:textId="77777777" w:rsidTr="00757305">
        <w:trPr>
          <w:trHeight w:val="292"/>
        </w:trPr>
        <w:tc>
          <w:tcPr>
            <w:tcW w:w="656" w:type="dxa"/>
          </w:tcPr>
          <w:p w14:paraId="7B7614D6"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1.2</w:t>
            </w:r>
          </w:p>
        </w:tc>
        <w:tc>
          <w:tcPr>
            <w:tcW w:w="3232" w:type="dxa"/>
          </w:tcPr>
          <w:p w14:paraId="7C0A478E" w14:textId="3837FC91" w:rsidR="008216C2" w:rsidRPr="00241377" w:rsidRDefault="0088089E" w:rsidP="008216C2">
            <w:pPr>
              <w:spacing w:line="276" w:lineRule="auto"/>
              <w:rPr>
                <w:rFonts w:ascii="Times New Roman" w:hAnsi="Times New Roman" w:cs="Times New Roman"/>
                <w:lang w:val="mn-MN"/>
                <w14:ligatures w14:val="none"/>
              </w:rPr>
            </w:pPr>
            <w:r>
              <w:rPr>
                <w:rFonts w:ascii="Times New Roman" w:hAnsi="Times New Roman" w:cs="Times New Roman"/>
                <w14:ligatures w14:val="none"/>
              </w:rPr>
              <w:t>Types of operation</w:t>
            </w:r>
            <w:r w:rsidR="008216C2" w:rsidRPr="00241377">
              <w:rPr>
                <w:rFonts w:ascii="Times New Roman" w:hAnsi="Times New Roman" w:cs="Times New Roman"/>
                <w:lang w:val="mn-MN"/>
                <w14:ligatures w14:val="none"/>
              </w:rPr>
              <w:t xml:space="preserve">: </w:t>
            </w:r>
          </w:p>
        </w:tc>
        <w:tc>
          <w:tcPr>
            <w:tcW w:w="5580" w:type="dxa"/>
          </w:tcPr>
          <w:p w14:paraId="31680F7E" w14:textId="77777777" w:rsidR="008216C2" w:rsidRPr="00241377" w:rsidRDefault="008216C2" w:rsidP="008216C2">
            <w:pPr>
              <w:spacing w:line="276" w:lineRule="auto"/>
              <w:rPr>
                <w:rFonts w:ascii="Times New Roman" w:hAnsi="Times New Roman" w:cs="Times New Roman"/>
                <w:lang w:val="mn-MN"/>
                <w14:ligatures w14:val="none"/>
              </w:rPr>
            </w:pPr>
          </w:p>
        </w:tc>
      </w:tr>
      <w:tr w:rsidR="008216C2" w:rsidRPr="00241377" w14:paraId="2F05D09D" w14:textId="77777777" w:rsidTr="00757305">
        <w:trPr>
          <w:trHeight w:val="292"/>
        </w:trPr>
        <w:tc>
          <w:tcPr>
            <w:tcW w:w="656" w:type="dxa"/>
          </w:tcPr>
          <w:p w14:paraId="79091C27"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1.3</w:t>
            </w:r>
          </w:p>
        </w:tc>
        <w:tc>
          <w:tcPr>
            <w:tcW w:w="3232" w:type="dxa"/>
          </w:tcPr>
          <w:p w14:paraId="6D8A0A83" w14:textId="101C78F6" w:rsidR="008216C2" w:rsidRPr="00241377" w:rsidRDefault="0088089E" w:rsidP="008216C2">
            <w:pPr>
              <w:spacing w:line="276" w:lineRule="auto"/>
              <w:rPr>
                <w:rFonts w:ascii="Times New Roman" w:hAnsi="Times New Roman" w:cs="Times New Roman"/>
                <w:lang w:val="mn-MN"/>
                <w14:ligatures w14:val="none"/>
              </w:rPr>
            </w:pPr>
            <w:r>
              <w:rPr>
                <w:rFonts w:ascii="Times New Roman" w:hAnsi="Times New Roman" w:cs="Times New Roman"/>
                <w14:ligatures w14:val="none"/>
              </w:rPr>
              <w:t>Date of establishment</w:t>
            </w:r>
            <w:r w:rsidR="008216C2" w:rsidRPr="00241377">
              <w:rPr>
                <w:rFonts w:ascii="Times New Roman" w:hAnsi="Times New Roman" w:cs="Times New Roman"/>
                <w:lang w:val="mn-MN"/>
                <w14:ligatures w14:val="none"/>
              </w:rPr>
              <w:t>:</w:t>
            </w:r>
          </w:p>
        </w:tc>
        <w:tc>
          <w:tcPr>
            <w:tcW w:w="5580" w:type="dxa"/>
          </w:tcPr>
          <w:p w14:paraId="63C2460A" w14:textId="77777777" w:rsidR="008216C2" w:rsidRPr="00241377" w:rsidRDefault="008216C2" w:rsidP="008216C2">
            <w:pPr>
              <w:spacing w:line="276" w:lineRule="auto"/>
              <w:rPr>
                <w:rFonts w:ascii="Times New Roman" w:hAnsi="Times New Roman" w:cs="Times New Roman"/>
                <w:lang w:val="mn-MN"/>
                <w14:ligatures w14:val="none"/>
              </w:rPr>
            </w:pPr>
          </w:p>
        </w:tc>
      </w:tr>
      <w:tr w:rsidR="008216C2" w:rsidRPr="00241377" w14:paraId="03947A81" w14:textId="77777777" w:rsidTr="00757305">
        <w:trPr>
          <w:trHeight w:val="292"/>
        </w:trPr>
        <w:tc>
          <w:tcPr>
            <w:tcW w:w="656" w:type="dxa"/>
          </w:tcPr>
          <w:p w14:paraId="0D20EEDB"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1.4</w:t>
            </w:r>
          </w:p>
        </w:tc>
        <w:tc>
          <w:tcPr>
            <w:tcW w:w="3232" w:type="dxa"/>
          </w:tcPr>
          <w:p w14:paraId="4377F68A" w14:textId="08C8FEC4" w:rsidR="008216C2" w:rsidRPr="00241377" w:rsidRDefault="0088089E" w:rsidP="008216C2">
            <w:pPr>
              <w:spacing w:line="276" w:lineRule="auto"/>
              <w:rPr>
                <w:rFonts w:ascii="Times New Roman" w:hAnsi="Times New Roman" w:cs="Times New Roman"/>
                <w:lang w:val="mn-MN"/>
                <w14:ligatures w14:val="none"/>
              </w:rPr>
            </w:pPr>
            <w:r>
              <w:rPr>
                <w:rFonts w:ascii="Times New Roman" w:hAnsi="Times New Roman" w:cs="Times New Roman"/>
                <w14:ligatures w14:val="none"/>
              </w:rPr>
              <w:t>Address of organization</w:t>
            </w:r>
            <w:r w:rsidR="008216C2" w:rsidRPr="00241377">
              <w:rPr>
                <w:rFonts w:ascii="Times New Roman" w:hAnsi="Times New Roman" w:cs="Times New Roman"/>
                <w:lang w:val="mn-MN"/>
                <w14:ligatures w14:val="none"/>
              </w:rPr>
              <w:t>:</w:t>
            </w:r>
          </w:p>
        </w:tc>
        <w:tc>
          <w:tcPr>
            <w:tcW w:w="5580" w:type="dxa"/>
          </w:tcPr>
          <w:p w14:paraId="6C39E1B3" w14:textId="77777777" w:rsidR="008216C2" w:rsidRPr="00241377" w:rsidRDefault="008216C2" w:rsidP="008216C2">
            <w:pPr>
              <w:spacing w:line="276" w:lineRule="auto"/>
              <w:rPr>
                <w:rFonts w:ascii="Times New Roman" w:hAnsi="Times New Roman" w:cs="Times New Roman"/>
                <w:lang w:val="mn-MN"/>
                <w14:ligatures w14:val="none"/>
              </w:rPr>
            </w:pPr>
          </w:p>
        </w:tc>
      </w:tr>
      <w:tr w:rsidR="008216C2" w:rsidRPr="00241377" w14:paraId="009E2310" w14:textId="77777777" w:rsidTr="00757305">
        <w:trPr>
          <w:trHeight w:val="292"/>
        </w:trPr>
        <w:tc>
          <w:tcPr>
            <w:tcW w:w="656" w:type="dxa"/>
          </w:tcPr>
          <w:p w14:paraId="722C5EAF"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1.5</w:t>
            </w:r>
          </w:p>
        </w:tc>
        <w:tc>
          <w:tcPr>
            <w:tcW w:w="3232" w:type="dxa"/>
          </w:tcPr>
          <w:p w14:paraId="2B3945C7" w14:textId="3B4AF890" w:rsidR="008216C2" w:rsidRPr="00241377" w:rsidRDefault="0088089E" w:rsidP="008216C2">
            <w:pPr>
              <w:spacing w:line="276" w:lineRule="auto"/>
              <w:rPr>
                <w:rFonts w:ascii="Times New Roman" w:hAnsi="Times New Roman" w:cs="Times New Roman"/>
                <w:lang w:val="mn-MN"/>
                <w14:ligatures w14:val="none"/>
              </w:rPr>
            </w:pPr>
            <w:r>
              <w:rPr>
                <w:rFonts w:ascii="Times New Roman" w:hAnsi="Times New Roman" w:cs="Times New Roman"/>
                <w14:ligatures w14:val="none"/>
              </w:rPr>
              <w:t>Webpage</w:t>
            </w:r>
            <w:r w:rsidR="008216C2" w:rsidRPr="00241377">
              <w:rPr>
                <w:rFonts w:ascii="Times New Roman" w:hAnsi="Times New Roman" w:cs="Times New Roman"/>
                <w:lang w:val="mn-MN"/>
                <w14:ligatures w14:val="none"/>
              </w:rPr>
              <w:t>:</w:t>
            </w:r>
          </w:p>
        </w:tc>
        <w:tc>
          <w:tcPr>
            <w:tcW w:w="5580" w:type="dxa"/>
          </w:tcPr>
          <w:p w14:paraId="4F36B3D7" w14:textId="77777777" w:rsidR="008216C2" w:rsidRPr="00241377" w:rsidRDefault="008216C2" w:rsidP="008216C2">
            <w:pPr>
              <w:spacing w:line="276" w:lineRule="auto"/>
              <w:rPr>
                <w:rFonts w:ascii="Times New Roman" w:hAnsi="Times New Roman" w:cs="Times New Roman"/>
                <w:lang w:val="mn-MN"/>
                <w14:ligatures w14:val="none"/>
              </w:rPr>
            </w:pPr>
          </w:p>
        </w:tc>
      </w:tr>
      <w:tr w:rsidR="008216C2" w:rsidRPr="00241377" w14:paraId="068956B1" w14:textId="77777777" w:rsidTr="00757305">
        <w:trPr>
          <w:trHeight w:val="292"/>
        </w:trPr>
        <w:tc>
          <w:tcPr>
            <w:tcW w:w="656" w:type="dxa"/>
          </w:tcPr>
          <w:p w14:paraId="4DB3DC20" w14:textId="77777777" w:rsidR="008216C2" w:rsidRPr="00241377" w:rsidRDefault="008216C2" w:rsidP="008216C2">
            <w:pPr>
              <w:spacing w:line="276" w:lineRule="auto"/>
              <w:rPr>
                <w:rFonts w:ascii="Times New Roman" w:hAnsi="Times New Roman" w:cs="Times New Roman"/>
                <w:lang w:val="mn-MN"/>
                <w14:ligatures w14:val="none"/>
              </w:rPr>
            </w:pPr>
          </w:p>
          <w:p w14:paraId="0810A420"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1.6</w:t>
            </w:r>
          </w:p>
        </w:tc>
        <w:tc>
          <w:tcPr>
            <w:tcW w:w="3232" w:type="dxa"/>
          </w:tcPr>
          <w:p w14:paraId="01751F2B" w14:textId="0E84FC33" w:rsidR="008216C2" w:rsidRPr="00241377" w:rsidRDefault="0088089E" w:rsidP="008216C2">
            <w:pPr>
              <w:spacing w:line="276" w:lineRule="auto"/>
              <w:rPr>
                <w:rFonts w:ascii="Times New Roman" w:hAnsi="Times New Roman" w:cs="Times New Roman"/>
                <w:lang w:val="mn-MN"/>
                <w14:ligatures w14:val="none"/>
              </w:rPr>
            </w:pPr>
            <w:r>
              <w:rPr>
                <w:rFonts w:ascii="Times New Roman" w:hAnsi="Times New Roman" w:cs="Times New Roman"/>
                <w14:ligatures w14:val="none"/>
              </w:rPr>
              <w:t>Social media</w:t>
            </w:r>
            <w:r w:rsidR="008216C2" w:rsidRPr="00241377">
              <w:rPr>
                <w:rFonts w:ascii="Times New Roman" w:hAnsi="Times New Roman" w:cs="Times New Roman"/>
                <w:lang w:val="mn-MN"/>
                <w14:ligatures w14:val="none"/>
              </w:rPr>
              <w:t>: FB, Twitter, Instagram, Youtube</w:t>
            </w:r>
          </w:p>
        </w:tc>
        <w:tc>
          <w:tcPr>
            <w:tcW w:w="5580" w:type="dxa"/>
          </w:tcPr>
          <w:p w14:paraId="0539694D" w14:textId="77777777" w:rsidR="008216C2" w:rsidRPr="00241377" w:rsidRDefault="008216C2" w:rsidP="008216C2">
            <w:pPr>
              <w:spacing w:line="276" w:lineRule="auto"/>
              <w:rPr>
                <w:rFonts w:ascii="Times New Roman" w:hAnsi="Times New Roman" w:cs="Times New Roman"/>
                <w:lang w:val="mn-MN"/>
                <w14:ligatures w14:val="none"/>
              </w:rPr>
            </w:pPr>
          </w:p>
        </w:tc>
      </w:tr>
      <w:tr w:rsidR="008216C2" w:rsidRPr="00241377" w14:paraId="6715E79D" w14:textId="77777777" w:rsidTr="00757305">
        <w:trPr>
          <w:trHeight w:val="292"/>
        </w:trPr>
        <w:tc>
          <w:tcPr>
            <w:tcW w:w="656" w:type="dxa"/>
          </w:tcPr>
          <w:p w14:paraId="5DCF6740"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1.7</w:t>
            </w:r>
          </w:p>
        </w:tc>
        <w:tc>
          <w:tcPr>
            <w:tcW w:w="8812" w:type="dxa"/>
            <w:gridSpan w:val="2"/>
          </w:tcPr>
          <w:p w14:paraId="78B8DD7C" w14:textId="74318CB1" w:rsidR="008216C2" w:rsidRPr="0088089E" w:rsidRDefault="0088089E" w:rsidP="008216C2">
            <w:pPr>
              <w:spacing w:line="276" w:lineRule="auto"/>
              <w:rPr>
                <w:rFonts w:ascii="Times New Roman" w:hAnsi="Times New Roman" w:cs="Times New Roman"/>
                <w14:ligatures w14:val="none"/>
              </w:rPr>
            </w:pPr>
            <w:r>
              <w:rPr>
                <w:rFonts w:ascii="Times New Roman" w:hAnsi="Times New Roman" w:cs="Times New Roman"/>
                <w14:ligatures w14:val="none"/>
              </w:rPr>
              <w:t>Contact person:</w:t>
            </w:r>
          </w:p>
        </w:tc>
      </w:tr>
      <w:tr w:rsidR="008216C2" w:rsidRPr="00241377" w14:paraId="3A23AA13" w14:textId="77777777" w:rsidTr="00757305">
        <w:trPr>
          <w:trHeight w:val="292"/>
        </w:trPr>
        <w:tc>
          <w:tcPr>
            <w:tcW w:w="656" w:type="dxa"/>
          </w:tcPr>
          <w:p w14:paraId="4E635EC1"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1.7.1</w:t>
            </w:r>
          </w:p>
        </w:tc>
        <w:tc>
          <w:tcPr>
            <w:tcW w:w="3232" w:type="dxa"/>
          </w:tcPr>
          <w:p w14:paraId="55370175" w14:textId="00785563" w:rsidR="008216C2" w:rsidRPr="00241377" w:rsidRDefault="0088089E" w:rsidP="008216C2">
            <w:pPr>
              <w:spacing w:line="276" w:lineRule="auto"/>
              <w:rPr>
                <w:rFonts w:ascii="Times New Roman" w:hAnsi="Times New Roman" w:cs="Times New Roman"/>
                <w:lang w:val="mn-MN"/>
                <w14:ligatures w14:val="none"/>
              </w:rPr>
            </w:pPr>
            <w:r>
              <w:rPr>
                <w:rFonts w:ascii="Times New Roman" w:hAnsi="Times New Roman" w:cs="Times New Roman"/>
                <w14:ligatures w14:val="none"/>
              </w:rPr>
              <w:t>Full name</w:t>
            </w:r>
            <w:r w:rsidR="008216C2" w:rsidRPr="00241377">
              <w:rPr>
                <w:rFonts w:ascii="Times New Roman" w:hAnsi="Times New Roman" w:cs="Times New Roman"/>
                <w:lang w:val="mn-MN"/>
                <w14:ligatures w14:val="none"/>
              </w:rPr>
              <w:t>:</w:t>
            </w:r>
          </w:p>
        </w:tc>
        <w:tc>
          <w:tcPr>
            <w:tcW w:w="5580" w:type="dxa"/>
          </w:tcPr>
          <w:p w14:paraId="3A3FBC32" w14:textId="77777777" w:rsidR="008216C2" w:rsidRPr="00241377" w:rsidRDefault="008216C2" w:rsidP="008216C2">
            <w:pPr>
              <w:spacing w:line="276" w:lineRule="auto"/>
              <w:rPr>
                <w:rFonts w:ascii="Times New Roman" w:hAnsi="Times New Roman" w:cs="Times New Roman"/>
                <w:lang w:val="mn-MN"/>
                <w14:ligatures w14:val="none"/>
              </w:rPr>
            </w:pPr>
          </w:p>
        </w:tc>
      </w:tr>
      <w:tr w:rsidR="008216C2" w:rsidRPr="00241377" w14:paraId="1FEDBF68" w14:textId="77777777" w:rsidTr="00757305">
        <w:trPr>
          <w:trHeight w:val="292"/>
        </w:trPr>
        <w:tc>
          <w:tcPr>
            <w:tcW w:w="656" w:type="dxa"/>
          </w:tcPr>
          <w:p w14:paraId="05406190"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1.7.2</w:t>
            </w:r>
          </w:p>
        </w:tc>
        <w:tc>
          <w:tcPr>
            <w:tcW w:w="3232" w:type="dxa"/>
          </w:tcPr>
          <w:p w14:paraId="11EB8FCE" w14:textId="552E47C2" w:rsidR="008216C2" w:rsidRPr="00241377" w:rsidRDefault="0088089E" w:rsidP="008216C2">
            <w:pPr>
              <w:spacing w:line="276" w:lineRule="auto"/>
              <w:rPr>
                <w:rFonts w:ascii="Times New Roman" w:hAnsi="Times New Roman" w:cs="Times New Roman"/>
                <w:lang w:val="mn-MN"/>
                <w14:ligatures w14:val="none"/>
              </w:rPr>
            </w:pPr>
            <w:r>
              <w:rPr>
                <w:rFonts w:ascii="Times New Roman" w:hAnsi="Times New Roman" w:cs="Times New Roman"/>
                <w14:ligatures w14:val="none"/>
              </w:rPr>
              <w:t>Position</w:t>
            </w:r>
            <w:r w:rsidR="008216C2" w:rsidRPr="00241377">
              <w:rPr>
                <w:rFonts w:ascii="Times New Roman" w:hAnsi="Times New Roman" w:cs="Times New Roman"/>
                <w:lang w:val="mn-MN"/>
                <w14:ligatures w14:val="none"/>
              </w:rPr>
              <w:t>:</w:t>
            </w:r>
          </w:p>
        </w:tc>
        <w:tc>
          <w:tcPr>
            <w:tcW w:w="5580" w:type="dxa"/>
          </w:tcPr>
          <w:p w14:paraId="14F8980C" w14:textId="77777777" w:rsidR="008216C2" w:rsidRPr="00241377" w:rsidRDefault="008216C2" w:rsidP="008216C2">
            <w:pPr>
              <w:spacing w:line="276" w:lineRule="auto"/>
              <w:rPr>
                <w:rFonts w:ascii="Times New Roman" w:hAnsi="Times New Roman" w:cs="Times New Roman"/>
                <w:lang w:val="mn-MN"/>
                <w14:ligatures w14:val="none"/>
              </w:rPr>
            </w:pPr>
          </w:p>
        </w:tc>
      </w:tr>
      <w:tr w:rsidR="008216C2" w:rsidRPr="00241377" w14:paraId="6999366B" w14:textId="77777777" w:rsidTr="00757305">
        <w:trPr>
          <w:trHeight w:val="292"/>
        </w:trPr>
        <w:tc>
          <w:tcPr>
            <w:tcW w:w="656" w:type="dxa"/>
          </w:tcPr>
          <w:p w14:paraId="7ED4B159"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1.7.3</w:t>
            </w:r>
          </w:p>
        </w:tc>
        <w:tc>
          <w:tcPr>
            <w:tcW w:w="3232" w:type="dxa"/>
          </w:tcPr>
          <w:p w14:paraId="40A4A8DB" w14:textId="18BE35DB" w:rsidR="008216C2" w:rsidRPr="00241377" w:rsidRDefault="0088089E" w:rsidP="008216C2">
            <w:pPr>
              <w:spacing w:line="276" w:lineRule="auto"/>
              <w:rPr>
                <w:rFonts w:ascii="Times New Roman" w:hAnsi="Times New Roman" w:cs="Times New Roman"/>
                <w:lang w:val="mn-MN"/>
                <w14:ligatures w14:val="none"/>
              </w:rPr>
            </w:pPr>
            <w:r>
              <w:rPr>
                <w:rFonts w:ascii="Times New Roman" w:hAnsi="Times New Roman" w:cs="Times New Roman"/>
                <w14:ligatures w14:val="none"/>
              </w:rPr>
              <w:t>Phone number</w:t>
            </w:r>
            <w:r w:rsidR="008216C2" w:rsidRPr="00241377">
              <w:rPr>
                <w:rFonts w:ascii="Times New Roman" w:hAnsi="Times New Roman" w:cs="Times New Roman"/>
                <w:lang w:val="mn-MN"/>
                <w14:ligatures w14:val="none"/>
              </w:rPr>
              <w:t xml:space="preserve">: </w:t>
            </w:r>
          </w:p>
        </w:tc>
        <w:tc>
          <w:tcPr>
            <w:tcW w:w="5580" w:type="dxa"/>
          </w:tcPr>
          <w:p w14:paraId="07EEA76A" w14:textId="77777777" w:rsidR="008216C2" w:rsidRPr="00241377" w:rsidRDefault="008216C2" w:rsidP="008216C2">
            <w:pPr>
              <w:spacing w:line="276" w:lineRule="auto"/>
              <w:rPr>
                <w:rFonts w:ascii="Times New Roman" w:hAnsi="Times New Roman" w:cs="Times New Roman"/>
                <w:lang w:val="mn-MN"/>
                <w14:ligatures w14:val="none"/>
              </w:rPr>
            </w:pPr>
          </w:p>
        </w:tc>
      </w:tr>
      <w:tr w:rsidR="008216C2" w:rsidRPr="00241377" w14:paraId="16812168" w14:textId="77777777" w:rsidTr="00757305">
        <w:trPr>
          <w:trHeight w:val="292"/>
        </w:trPr>
        <w:tc>
          <w:tcPr>
            <w:tcW w:w="656" w:type="dxa"/>
          </w:tcPr>
          <w:p w14:paraId="35C98774"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1.7.4</w:t>
            </w:r>
          </w:p>
        </w:tc>
        <w:tc>
          <w:tcPr>
            <w:tcW w:w="3232" w:type="dxa"/>
          </w:tcPr>
          <w:p w14:paraId="0F5E4C27" w14:textId="20C91402" w:rsidR="008216C2" w:rsidRPr="00241377" w:rsidRDefault="0088089E" w:rsidP="008216C2">
            <w:pPr>
              <w:spacing w:line="276" w:lineRule="auto"/>
              <w:rPr>
                <w:rFonts w:ascii="Times New Roman" w:hAnsi="Times New Roman" w:cs="Times New Roman"/>
                <w:lang w:val="mn-MN"/>
                <w14:ligatures w14:val="none"/>
              </w:rPr>
            </w:pPr>
            <w:r>
              <w:rPr>
                <w:rFonts w:ascii="Times New Roman" w:hAnsi="Times New Roman" w:cs="Times New Roman"/>
                <w14:ligatures w14:val="none"/>
              </w:rPr>
              <w:t>Email</w:t>
            </w:r>
            <w:r w:rsidR="008216C2" w:rsidRPr="00241377">
              <w:rPr>
                <w:rFonts w:ascii="Times New Roman" w:hAnsi="Times New Roman" w:cs="Times New Roman"/>
                <w:lang w:val="mn-MN"/>
                <w14:ligatures w14:val="none"/>
              </w:rPr>
              <w:t>:</w:t>
            </w:r>
          </w:p>
        </w:tc>
        <w:tc>
          <w:tcPr>
            <w:tcW w:w="5580" w:type="dxa"/>
          </w:tcPr>
          <w:p w14:paraId="2F9C33EF" w14:textId="77777777" w:rsidR="008216C2" w:rsidRPr="00241377" w:rsidRDefault="008216C2" w:rsidP="008216C2">
            <w:pPr>
              <w:spacing w:line="276" w:lineRule="auto"/>
              <w:rPr>
                <w:rFonts w:ascii="Times New Roman" w:hAnsi="Times New Roman" w:cs="Times New Roman"/>
                <w:lang w:val="mn-MN"/>
                <w14:ligatures w14:val="none"/>
              </w:rPr>
            </w:pPr>
          </w:p>
        </w:tc>
      </w:tr>
    </w:tbl>
    <w:p w14:paraId="72EB547E" w14:textId="77777777" w:rsidR="008216C2" w:rsidRPr="00241377" w:rsidRDefault="008216C2" w:rsidP="008216C2">
      <w:pPr>
        <w:spacing w:after="0" w:line="240" w:lineRule="auto"/>
        <w:rPr>
          <w:rFonts w:ascii="Times New Roman" w:hAnsi="Times New Roman" w:cs="Times New Roman"/>
          <w:b/>
          <w:bCs/>
          <w:kern w:val="2"/>
          <w:lang w:val="mn-MN"/>
        </w:rPr>
      </w:pPr>
    </w:p>
    <w:p w14:paraId="49154B14" w14:textId="51BEC1CE" w:rsidR="008216C2" w:rsidRPr="001B3A6C" w:rsidRDefault="001B3A6C" w:rsidP="008216C2">
      <w:pPr>
        <w:spacing w:after="0" w:line="240" w:lineRule="auto"/>
        <w:rPr>
          <w:rFonts w:ascii="Times New Roman" w:hAnsi="Times New Roman" w:cs="Times New Roman"/>
          <w:b/>
          <w:bCs/>
          <w:kern w:val="2"/>
        </w:rPr>
      </w:pPr>
      <w:r>
        <w:rPr>
          <w:rFonts w:ascii="Times New Roman" w:hAnsi="Times New Roman" w:cs="Times New Roman"/>
          <w:b/>
          <w:bCs/>
          <w:kern w:val="2"/>
        </w:rPr>
        <w:t>TWO</w:t>
      </w:r>
      <w:r w:rsidR="008216C2" w:rsidRPr="00241377">
        <w:rPr>
          <w:rFonts w:ascii="Times New Roman" w:hAnsi="Times New Roman" w:cs="Times New Roman"/>
          <w:b/>
          <w:bCs/>
          <w:kern w:val="2"/>
          <w:lang w:val="mn-MN"/>
        </w:rPr>
        <w:t xml:space="preserve">: </w:t>
      </w:r>
      <w:r>
        <w:rPr>
          <w:rFonts w:ascii="Times New Roman" w:hAnsi="Times New Roman" w:cs="Times New Roman"/>
          <w:b/>
          <w:bCs/>
          <w:kern w:val="2"/>
        </w:rPr>
        <w:t>CONSULTING SERVICE EXPERIENCE</w:t>
      </w:r>
    </w:p>
    <w:tbl>
      <w:tblPr>
        <w:tblStyle w:val="TableGrid21"/>
        <w:tblW w:w="9468" w:type="dxa"/>
        <w:tblLook w:val="04A0" w:firstRow="1" w:lastRow="0" w:firstColumn="1" w:lastColumn="0" w:noHBand="0" w:noVBand="1"/>
      </w:tblPr>
      <w:tblGrid>
        <w:gridCol w:w="625"/>
        <w:gridCol w:w="8843"/>
      </w:tblGrid>
      <w:tr w:rsidR="008216C2" w:rsidRPr="00241377" w14:paraId="4A8DA636" w14:textId="77777777" w:rsidTr="00757305">
        <w:tc>
          <w:tcPr>
            <w:tcW w:w="625" w:type="dxa"/>
            <w:vMerge w:val="restart"/>
            <w:shd w:val="clear" w:color="auto" w:fill="FFFFFF" w:themeFill="background1"/>
          </w:tcPr>
          <w:p w14:paraId="50EE07EB" w14:textId="77777777" w:rsidR="008216C2" w:rsidRPr="001B3A6C" w:rsidRDefault="008216C2" w:rsidP="008216C2">
            <w:pPr>
              <w:spacing w:line="276" w:lineRule="auto"/>
              <w:rPr>
                <w:rFonts w:ascii="Times New Roman" w:hAnsi="Times New Roman" w:cs="Times New Roman"/>
                <w14:ligatures w14:val="none"/>
              </w:rPr>
            </w:pPr>
          </w:p>
          <w:p w14:paraId="56B2B16A" w14:textId="77777777" w:rsidR="008216C2" w:rsidRPr="00241377" w:rsidRDefault="008216C2" w:rsidP="008216C2">
            <w:pPr>
              <w:spacing w:line="276" w:lineRule="auto"/>
              <w:rPr>
                <w:rFonts w:ascii="Times New Roman" w:hAnsi="Times New Roman" w:cs="Times New Roman"/>
                <w:lang w:val="mn-MN"/>
                <w14:ligatures w14:val="none"/>
              </w:rPr>
            </w:pPr>
          </w:p>
          <w:p w14:paraId="204D10B1"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2.1</w:t>
            </w:r>
          </w:p>
          <w:p w14:paraId="47862054" w14:textId="77777777" w:rsidR="008216C2" w:rsidRPr="00241377" w:rsidRDefault="008216C2" w:rsidP="008216C2">
            <w:pPr>
              <w:spacing w:line="276" w:lineRule="auto"/>
              <w:rPr>
                <w:rFonts w:ascii="Times New Roman" w:hAnsi="Times New Roman" w:cs="Times New Roman"/>
                <w:lang w:val="mn-MN"/>
                <w14:ligatures w14:val="none"/>
              </w:rPr>
            </w:pPr>
          </w:p>
        </w:tc>
        <w:tc>
          <w:tcPr>
            <w:tcW w:w="8843" w:type="dxa"/>
            <w:shd w:val="clear" w:color="auto" w:fill="FFFFFF" w:themeFill="background1"/>
          </w:tcPr>
          <w:p w14:paraId="7F932209" w14:textId="389191D2" w:rsidR="008216C2" w:rsidRPr="001B3A6C" w:rsidRDefault="001B3A6C" w:rsidP="008216C2">
            <w:pPr>
              <w:spacing w:line="276" w:lineRule="auto"/>
              <w:rPr>
                <w:rFonts w:ascii="Times New Roman" w:hAnsi="Times New Roman" w:cs="Times New Roman"/>
                <w14:ligatures w14:val="none"/>
              </w:rPr>
            </w:pPr>
            <w:r>
              <w:rPr>
                <w:rFonts w:ascii="Times New Roman" w:hAnsi="Times New Roman" w:cs="Times New Roman"/>
                <w14:ligatures w14:val="none"/>
              </w:rPr>
              <w:t>Please write 300 words about the technical skills and experience required for the consulting services.</w:t>
            </w:r>
          </w:p>
        </w:tc>
      </w:tr>
      <w:tr w:rsidR="008216C2" w:rsidRPr="00241377" w14:paraId="2CACA4DB" w14:textId="77777777" w:rsidTr="00757305">
        <w:trPr>
          <w:trHeight w:val="368"/>
        </w:trPr>
        <w:tc>
          <w:tcPr>
            <w:tcW w:w="625" w:type="dxa"/>
            <w:vMerge/>
          </w:tcPr>
          <w:p w14:paraId="372E31AC" w14:textId="77777777" w:rsidR="008216C2" w:rsidRPr="00241377" w:rsidRDefault="008216C2" w:rsidP="008216C2">
            <w:pPr>
              <w:spacing w:line="276" w:lineRule="auto"/>
              <w:rPr>
                <w:rFonts w:ascii="Times New Roman" w:hAnsi="Times New Roman" w:cs="Times New Roman"/>
                <w:lang w:val="mn-MN"/>
                <w14:ligatures w14:val="none"/>
              </w:rPr>
            </w:pPr>
          </w:p>
        </w:tc>
        <w:tc>
          <w:tcPr>
            <w:tcW w:w="8843" w:type="dxa"/>
          </w:tcPr>
          <w:p w14:paraId="023454FA" w14:textId="77777777" w:rsidR="008216C2" w:rsidRPr="00241377" w:rsidRDefault="008216C2" w:rsidP="008216C2">
            <w:pPr>
              <w:spacing w:line="276" w:lineRule="auto"/>
              <w:rPr>
                <w:rFonts w:ascii="Times New Roman" w:hAnsi="Times New Roman" w:cs="Times New Roman"/>
                <w:lang w:val="mn-MN"/>
                <w14:ligatures w14:val="none"/>
              </w:rPr>
            </w:pPr>
          </w:p>
        </w:tc>
      </w:tr>
      <w:tr w:rsidR="008216C2" w:rsidRPr="00241377" w14:paraId="1E3BEA6E" w14:textId="77777777" w:rsidTr="00757305">
        <w:trPr>
          <w:trHeight w:val="368"/>
        </w:trPr>
        <w:tc>
          <w:tcPr>
            <w:tcW w:w="625" w:type="dxa"/>
            <w:vMerge w:val="restart"/>
          </w:tcPr>
          <w:p w14:paraId="763D3B93" w14:textId="77777777" w:rsidR="008216C2" w:rsidRPr="00241377" w:rsidRDefault="008216C2" w:rsidP="008216C2">
            <w:pPr>
              <w:spacing w:line="276" w:lineRule="auto"/>
              <w:rPr>
                <w:rFonts w:ascii="Times New Roman" w:hAnsi="Times New Roman" w:cs="Times New Roman"/>
                <w:lang w:val="mn-MN"/>
                <w14:ligatures w14:val="none"/>
              </w:rPr>
            </w:pPr>
          </w:p>
          <w:p w14:paraId="26237B54"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2.2</w:t>
            </w:r>
          </w:p>
        </w:tc>
        <w:tc>
          <w:tcPr>
            <w:tcW w:w="8843" w:type="dxa"/>
          </w:tcPr>
          <w:p w14:paraId="3A3F01FC" w14:textId="0D23A650" w:rsidR="008216C2" w:rsidRPr="001B3A6C" w:rsidRDefault="001B3A6C" w:rsidP="008216C2">
            <w:pPr>
              <w:spacing w:line="276" w:lineRule="auto"/>
              <w:rPr>
                <w:rFonts w:ascii="Times New Roman" w:hAnsi="Times New Roman" w:cs="Times New Roman"/>
                <w:i/>
                <w:iCs/>
                <w14:ligatures w14:val="none"/>
              </w:rPr>
            </w:pPr>
            <w:r>
              <w:rPr>
                <w:rFonts w:ascii="Times New Roman" w:hAnsi="Times New Roman" w:cs="Times New Roman"/>
                <w:i/>
                <w:iCs/>
                <w14:ligatures w14:val="none"/>
              </w:rPr>
              <w:t>Please write information about similar activities and projects experience (300 words)</w:t>
            </w:r>
          </w:p>
        </w:tc>
      </w:tr>
      <w:tr w:rsidR="008216C2" w:rsidRPr="00241377" w14:paraId="0E10BC59" w14:textId="77777777" w:rsidTr="00757305">
        <w:trPr>
          <w:trHeight w:val="368"/>
        </w:trPr>
        <w:tc>
          <w:tcPr>
            <w:tcW w:w="625" w:type="dxa"/>
            <w:vMerge/>
          </w:tcPr>
          <w:p w14:paraId="7B9D352E" w14:textId="77777777" w:rsidR="008216C2" w:rsidRPr="00241377" w:rsidRDefault="008216C2" w:rsidP="008216C2">
            <w:pPr>
              <w:spacing w:line="276" w:lineRule="auto"/>
              <w:rPr>
                <w:rFonts w:ascii="Times New Roman" w:hAnsi="Times New Roman" w:cs="Times New Roman"/>
                <w:lang w:val="mn-MN"/>
                <w14:ligatures w14:val="none"/>
              </w:rPr>
            </w:pPr>
          </w:p>
        </w:tc>
        <w:tc>
          <w:tcPr>
            <w:tcW w:w="8843" w:type="dxa"/>
          </w:tcPr>
          <w:p w14:paraId="590E20E4" w14:textId="77777777" w:rsidR="008216C2" w:rsidRPr="00241377" w:rsidRDefault="008216C2" w:rsidP="008216C2">
            <w:pPr>
              <w:spacing w:line="276" w:lineRule="auto"/>
              <w:rPr>
                <w:rFonts w:ascii="Times New Roman" w:hAnsi="Times New Roman" w:cs="Times New Roman"/>
                <w:lang w:val="mn-MN"/>
                <w14:ligatures w14:val="none"/>
              </w:rPr>
            </w:pPr>
          </w:p>
        </w:tc>
      </w:tr>
    </w:tbl>
    <w:p w14:paraId="33165CED" w14:textId="77777777" w:rsidR="008216C2" w:rsidRPr="00241377" w:rsidRDefault="008216C2" w:rsidP="008216C2">
      <w:pPr>
        <w:spacing w:after="0" w:line="240" w:lineRule="auto"/>
        <w:rPr>
          <w:rFonts w:ascii="Times New Roman" w:hAnsi="Times New Roman" w:cs="Times New Roman"/>
          <w:b/>
          <w:bCs/>
          <w:kern w:val="2"/>
          <w:lang w:val="mn-MN"/>
        </w:rPr>
      </w:pPr>
    </w:p>
    <w:p w14:paraId="7BF7CB95" w14:textId="1F185168" w:rsidR="008216C2" w:rsidRPr="001B3A6C" w:rsidRDefault="001B3A6C" w:rsidP="008216C2">
      <w:pPr>
        <w:spacing w:after="0" w:line="240" w:lineRule="auto"/>
        <w:rPr>
          <w:rFonts w:ascii="Times New Roman" w:hAnsi="Times New Roman" w:cs="Times New Roman"/>
          <w:b/>
          <w:bCs/>
          <w:kern w:val="2"/>
        </w:rPr>
      </w:pPr>
      <w:r>
        <w:rPr>
          <w:rFonts w:ascii="Times New Roman" w:hAnsi="Times New Roman" w:cs="Times New Roman"/>
          <w:b/>
          <w:bCs/>
          <w:kern w:val="2"/>
        </w:rPr>
        <w:t>THREE</w:t>
      </w:r>
      <w:r w:rsidR="008216C2" w:rsidRPr="00241377">
        <w:rPr>
          <w:rFonts w:ascii="Times New Roman" w:hAnsi="Times New Roman" w:cs="Times New Roman"/>
          <w:b/>
          <w:bCs/>
          <w:kern w:val="2"/>
          <w:lang w:val="mn-MN"/>
        </w:rPr>
        <w:t xml:space="preserve">: </w:t>
      </w:r>
      <w:r>
        <w:rPr>
          <w:rFonts w:ascii="Times New Roman" w:hAnsi="Times New Roman" w:cs="Times New Roman"/>
          <w:b/>
          <w:bCs/>
          <w:kern w:val="2"/>
        </w:rPr>
        <w:t>MANAGEMENT SKILLS</w:t>
      </w:r>
    </w:p>
    <w:tbl>
      <w:tblPr>
        <w:tblStyle w:val="TableGrid21"/>
        <w:tblW w:w="9468" w:type="dxa"/>
        <w:tblLook w:val="04A0" w:firstRow="1" w:lastRow="0" w:firstColumn="1" w:lastColumn="0" w:noHBand="0" w:noVBand="1"/>
      </w:tblPr>
      <w:tblGrid>
        <w:gridCol w:w="625"/>
        <w:gridCol w:w="8843"/>
      </w:tblGrid>
      <w:tr w:rsidR="008216C2" w:rsidRPr="00241377" w14:paraId="4A23FE2D" w14:textId="77777777" w:rsidTr="00757305">
        <w:tc>
          <w:tcPr>
            <w:tcW w:w="625" w:type="dxa"/>
            <w:vMerge w:val="restart"/>
            <w:shd w:val="clear" w:color="auto" w:fill="FFFFFF" w:themeFill="background1"/>
          </w:tcPr>
          <w:p w14:paraId="6C4A0B03" w14:textId="77777777" w:rsidR="008216C2" w:rsidRPr="00241377" w:rsidRDefault="008216C2" w:rsidP="008216C2">
            <w:pPr>
              <w:rPr>
                <w:rFonts w:ascii="Times New Roman" w:hAnsi="Times New Roman" w:cs="Times New Roman"/>
                <w:lang w:val="mn-MN"/>
                <w14:ligatures w14:val="none"/>
              </w:rPr>
            </w:pPr>
          </w:p>
          <w:p w14:paraId="6F9563E7" w14:textId="77777777" w:rsidR="008216C2" w:rsidRPr="00241377" w:rsidRDefault="008216C2" w:rsidP="008216C2">
            <w:pPr>
              <w:rPr>
                <w:rFonts w:ascii="Times New Roman" w:hAnsi="Times New Roman" w:cs="Times New Roman"/>
                <w:lang w:val="mn-MN"/>
                <w14:ligatures w14:val="none"/>
              </w:rPr>
            </w:pPr>
          </w:p>
          <w:p w14:paraId="512691D3" w14:textId="77777777" w:rsidR="008216C2" w:rsidRPr="00241377" w:rsidRDefault="008216C2" w:rsidP="008216C2">
            <w:pPr>
              <w:rPr>
                <w:rFonts w:ascii="Times New Roman" w:hAnsi="Times New Roman" w:cs="Times New Roman"/>
                <w:lang w:val="mn-MN"/>
                <w14:ligatures w14:val="none"/>
              </w:rPr>
            </w:pPr>
            <w:r w:rsidRPr="00241377">
              <w:rPr>
                <w:rFonts w:ascii="Times New Roman" w:hAnsi="Times New Roman" w:cs="Times New Roman"/>
                <w:lang w:val="mn-MN"/>
                <w14:ligatures w14:val="none"/>
              </w:rPr>
              <w:t>3.1</w:t>
            </w:r>
          </w:p>
          <w:p w14:paraId="4FB51DB3" w14:textId="77777777" w:rsidR="008216C2" w:rsidRPr="00241377" w:rsidRDefault="008216C2" w:rsidP="008216C2">
            <w:pPr>
              <w:rPr>
                <w:rFonts w:ascii="Times New Roman" w:hAnsi="Times New Roman" w:cs="Times New Roman"/>
                <w:lang w:val="mn-MN"/>
                <w14:ligatures w14:val="none"/>
              </w:rPr>
            </w:pPr>
          </w:p>
        </w:tc>
        <w:tc>
          <w:tcPr>
            <w:tcW w:w="8843" w:type="dxa"/>
            <w:shd w:val="clear" w:color="auto" w:fill="FFFFFF" w:themeFill="background1"/>
          </w:tcPr>
          <w:p w14:paraId="724131E4" w14:textId="57BE0D1A" w:rsidR="008216C2" w:rsidRPr="001B3A6C" w:rsidRDefault="001B3A6C" w:rsidP="008216C2">
            <w:pPr>
              <w:rPr>
                <w:rFonts w:ascii="Times New Roman" w:hAnsi="Times New Roman" w:cs="Times New Roman"/>
                <w:i/>
                <w:iCs/>
                <w14:ligatures w14:val="none"/>
              </w:rPr>
            </w:pPr>
            <w:r>
              <w:rPr>
                <w:rFonts w:ascii="Times New Roman" w:hAnsi="Times New Roman" w:cs="Times New Roman"/>
                <w:i/>
                <w:iCs/>
                <w14:ligatures w14:val="none"/>
              </w:rPr>
              <w:t>Policies and procedures implemented by the contractor to provide quality consulting services to the client (300 words)</w:t>
            </w:r>
          </w:p>
        </w:tc>
      </w:tr>
      <w:tr w:rsidR="008216C2" w:rsidRPr="00241377" w14:paraId="2DF76E46" w14:textId="77777777" w:rsidTr="00757305">
        <w:trPr>
          <w:trHeight w:val="368"/>
        </w:trPr>
        <w:tc>
          <w:tcPr>
            <w:tcW w:w="625" w:type="dxa"/>
            <w:vMerge/>
          </w:tcPr>
          <w:p w14:paraId="61DAD20C" w14:textId="77777777" w:rsidR="008216C2" w:rsidRPr="00241377" w:rsidRDefault="008216C2" w:rsidP="008216C2">
            <w:pPr>
              <w:rPr>
                <w:rFonts w:ascii="Times New Roman" w:hAnsi="Times New Roman" w:cs="Times New Roman"/>
                <w:lang w:val="mn-MN"/>
                <w14:ligatures w14:val="none"/>
              </w:rPr>
            </w:pPr>
          </w:p>
        </w:tc>
        <w:tc>
          <w:tcPr>
            <w:tcW w:w="8843" w:type="dxa"/>
          </w:tcPr>
          <w:p w14:paraId="22B8FE10" w14:textId="77777777" w:rsidR="008216C2" w:rsidRPr="00241377" w:rsidRDefault="008216C2" w:rsidP="008216C2">
            <w:pPr>
              <w:rPr>
                <w:rFonts w:ascii="Times New Roman" w:hAnsi="Times New Roman" w:cs="Times New Roman"/>
                <w:lang w:val="mn-MN"/>
                <w14:ligatures w14:val="none"/>
              </w:rPr>
            </w:pPr>
          </w:p>
        </w:tc>
      </w:tr>
      <w:tr w:rsidR="008216C2" w:rsidRPr="00241377" w14:paraId="5A8821E9" w14:textId="77777777" w:rsidTr="00757305">
        <w:trPr>
          <w:trHeight w:val="368"/>
        </w:trPr>
        <w:tc>
          <w:tcPr>
            <w:tcW w:w="625" w:type="dxa"/>
            <w:vMerge w:val="restart"/>
          </w:tcPr>
          <w:p w14:paraId="084E51B1" w14:textId="77777777" w:rsidR="008216C2" w:rsidRPr="00241377" w:rsidRDefault="008216C2" w:rsidP="008216C2">
            <w:pPr>
              <w:rPr>
                <w:rFonts w:ascii="Times New Roman" w:hAnsi="Times New Roman" w:cs="Times New Roman"/>
                <w:lang w:val="mn-MN"/>
                <w14:ligatures w14:val="none"/>
              </w:rPr>
            </w:pPr>
          </w:p>
          <w:p w14:paraId="3FA0BA1C" w14:textId="77777777" w:rsidR="008216C2" w:rsidRPr="00241377" w:rsidRDefault="008216C2" w:rsidP="008216C2">
            <w:pPr>
              <w:rPr>
                <w:rFonts w:ascii="Times New Roman" w:hAnsi="Times New Roman" w:cs="Times New Roman"/>
                <w:lang w:val="mn-MN"/>
                <w14:ligatures w14:val="none"/>
              </w:rPr>
            </w:pPr>
            <w:r w:rsidRPr="00241377">
              <w:rPr>
                <w:rFonts w:ascii="Times New Roman" w:hAnsi="Times New Roman" w:cs="Times New Roman"/>
                <w:lang w:val="mn-MN"/>
                <w14:ligatures w14:val="none"/>
              </w:rPr>
              <w:t>3.2</w:t>
            </w:r>
          </w:p>
        </w:tc>
        <w:tc>
          <w:tcPr>
            <w:tcW w:w="8843" w:type="dxa"/>
          </w:tcPr>
          <w:p w14:paraId="1410909A" w14:textId="446FF43E" w:rsidR="008216C2" w:rsidRPr="001B3A6C" w:rsidRDefault="001B3A6C" w:rsidP="008216C2">
            <w:pPr>
              <w:rPr>
                <w:rFonts w:ascii="Times New Roman" w:hAnsi="Times New Roman" w:cs="Times New Roman"/>
                <w:i/>
                <w:iCs/>
                <w14:ligatures w14:val="none"/>
              </w:rPr>
            </w:pPr>
            <w:r>
              <w:rPr>
                <w:rFonts w:ascii="Times New Roman" w:hAnsi="Times New Roman" w:cs="Times New Roman"/>
                <w:i/>
                <w:iCs/>
                <w14:ligatures w14:val="none"/>
              </w:rPr>
              <w:t>Please explain how your organization ensures the quality of consulting services during</w:t>
            </w:r>
            <w:r w:rsidR="008753F7">
              <w:rPr>
                <w:rFonts w:ascii="Times New Roman" w:hAnsi="Times New Roman" w:cs="Times New Roman"/>
                <w:i/>
                <w:iCs/>
                <w14:ligatures w14:val="none"/>
              </w:rPr>
              <w:t xml:space="preserve"> the </w:t>
            </w:r>
            <w:r>
              <w:rPr>
                <w:rFonts w:ascii="Times New Roman" w:hAnsi="Times New Roman" w:cs="Times New Roman"/>
                <w:i/>
                <w:iCs/>
                <w14:ligatures w14:val="none"/>
              </w:rPr>
              <w:t xml:space="preserve">contract period. </w:t>
            </w:r>
            <w:r w:rsidR="008753F7">
              <w:rPr>
                <w:rFonts w:ascii="Times New Roman" w:hAnsi="Times New Roman" w:cs="Times New Roman"/>
                <w:i/>
                <w:iCs/>
                <w14:ligatures w14:val="none"/>
              </w:rPr>
              <w:t>(200 words)</w:t>
            </w:r>
          </w:p>
        </w:tc>
      </w:tr>
      <w:tr w:rsidR="008216C2" w:rsidRPr="00241377" w14:paraId="18E1ED19" w14:textId="77777777" w:rsidTr="00757305">
        <w:trPr>
          <w:trHeight w:val="368"/>
        </w:trPr>
        <w:tc>
          <w:tcPr>
            <w:tcW w:w="625" w:type="dxa"/>
            <w:vMerge/>
          </w:tcPr>
          <w:p w14:paraId="3389C9CD" w14:textId="77777777" w:rsidR="008216C2" w:rsidRPr="00241377" w:rsidRDefault="008216C2" w:rsidP="008216C2">
            <w:pPr>
              <w:rPr>
                <w:rFonts w:ascii="Times New Roman" w:hAnsi="Times New Roman" w:cs="Times New Roman"/>
                <w:lang w:val="mn-MN"/>
                <w14:ligatures w14:val="none"/>
              </w:rPr>
            </w:pPr>
          </w:p>
        </w:tc>
        <w:tc>
          <w:tcPr>
            <w:tcW w:w="8843" w:type="dxa"/>
          </w:tcPr>
          <w:p w14:paraId="480F955D" w14:textId="77777777" w:rsidR="008216C2" w:rsidRPr="00241377" w:rsidRDefault="008216C2" w:rsidP="008216C2">
            <w:pPr>
              <w:rPr>
                <w:rFonts w:ascii="Times New Roman" w:hAnsi="Times New Roman" w:cs="Times New Roman"/>
                <w:i/>
                <w:iCs/>
                <w:lang w:val="mn-MN"/>
                <w14:ligatures w14:val="none"/>
              </w:rPr>
            </w:pPr>
          </w:p>
        </w:tc>
      </w:tr>
      <w:tr w:rsidR="008216C2" w:rsidRPr="00241377" w14:paraId="54E6FE80" w14:textId="77777777" w:rsidTr="00757305">
        <w:trPr>
          <w:trHeight w:val="368"/>
        </w:trPr>
        <w:tc>
          <w:tcPr>
            <w:tcW w:w="625" w:type="dxa"/>
            <w:vMerge w:val="restart"/>
          </w:tcPr>
          <w:p w14:paraId="2E51A988" w14:textId="77777777" w:rsidR="008216C2" w:rsidRPr="00241377" w:rsidRDefault="008216C2" w:rsidP="008216C2">
            <w:pPr>
              <w:rPr>
                <w:rFonts w:ascii="Times New Roman" w:hAnsi="Times New Roman" w:cs="Times New Roman"/>
                <w:lang w:val="mn-MN"/>
                <w14:ligatures w14:val="none"/>
              </w:rPr>
            </w:pPr>
          </w:p>
          <w:p w14:paraId="0DE18AE5" w14:textId="77777777" w:rsidR="008216C2" w:rsidRPr="00241377" w:rsidRDefault="008216C2" w:rsidP="008216C2">
            <w:pPr>
              <w:rPr>
                <w:rFonts w:ascii="Times New Roman" w:hAnsi="Times New Roman" w:cs="Times New Roman"/>
                <w:lang w:val="mn-MN"/>
                <w14:ligatures w14:val="none"/>
              </w:rPr>
            </w:pPr>
            <w:r w:rsidRPr="00241377">
              <w:rPr>
                <w:rFonts w:ascii="Times New Roman" w:hAnsi="Times New Roman" w:cs="Times New Roman"/>
                <w:lang w:val="mn-MN"/>
                <w14:ligatures w14:val="none"/>
              </w:rPr>
              <w:t>3.3</w:t>
            </w:r>
          </w:p>
        </w:tc>
        <w:tc>
          <w:tcPr>
            <w:tcW w:w="8843" w:type="dxa"/>
          </w:tcPr>
          <w:p w14:paraId="209A276B" w14:textId="1037AE27" w:rsidR="008753F7" w:rsidRPr="008753F7" w:rsidRDefault="008753F7" w:rsidP="008216C2">
            <w:pPr>
              <w:rPr>
                <w:rFonts w:ascii="Times New Roman" w:hAnsi="Times New Roman" w:cs="Times New Roman"/>
                <w:i/>
                <w:iCs/>
                <w14:ligatures w14:val="none"/>
              </w:rPr>
            </w:pPr>
            <w:r>
              <w:rPr>
                <w:rFonts w:ascii="Times New Roman" w:hAnsi="Times New Roman" w:cs="Times New Roman"/>
                <w:i/>
                <w:iCs/>
                <w14:ligatures w14:val="none"/>
              </w:rPr>
              <w:t>Measures will be taken to ensure the stability of specialists responsible for the tender work and the continuity of their professional activities. (200 words)</w:t>
            </w:r>
          </w:p>
        </w:tc>
      </w:tr>
      <w:tr w:rsidR="008216C2" w:rsidRPr="00241377" w14:paraId="38E516FE" w14:textId="77777777" w:rsidTr="00757305">
        <w:trPr>
          <w:trHeight w:val="368"/>
        </w:trPr>
        <w:tc>
          <w:tcPr>
            <w:tcW w:w="625" w:type="dxa"/>
            <w:vMerge/>
          </w:tcPr>
          <w:p w14:paraId="3CBE4B0B" w14:textId="77777777" w:rsidR="008216C2" w:rsidRPr="00241377" w:rsidRDefault="008216C2" w:rsidP="008216C2">
            <w:pPr>
              <w:spacing w:line="276" w:lineRule="auto"/>
              <w:rPr>
                <w:rFonts w:ascii="Times New Roman" w:hAnsi="Times New Roman" w:cs="Times New Roman"/>
                <w:lang w:val="mn-MN"/>
                <w14:ligatures w14:val="none"/>
              </w:rPr>
            </w:pPr>
          </w:p>
        </w:tc>
        <w:tc>
          <w:tcPr>
            <w:tcW w:w="8843" w:type="dxa"/>
          </w:tcPr>
          <w:p w14:paraId="6B51B6F7" w14:textId="77777777" w:rsidR="008216C2" w:rsidRPr="00241377" w:rsidRDefault="008216C2" w:rsidP="008216C2">
            <w:pPr>
              <w:spacing w:line="276" w:lineRule="auto"/>
              <w:rPr>
                <w:rFonts w:ascii="Times New Roman" w:hAnsi="Times New Roman" w:cs="Times New Roman"/>
                <w:i/>
                <w:iCs/>
                <w:lang w:val="mn-MN"/>
                <w14:ligatures w14:val="none"/>
              </w:rPr>
            </w:pPr>
          </w:p>
        </w:tc>
      </w:tr>
      <w:tr w:rsidR="008216C2" w:rsidRPr="00241377" w14:paraId="1CFDA827" w14:textId="77777777" w:rsidTr="00757305">
        <w:trPr>
          <w:trHeight w:val="368"/>
        </w:trPr>
        <w:tc>
          <w:tcPr>
            <w:tcW w:w="625" w:type="dxa"/>
            <w:vMerge w:val="restart"/>
          </w:tcPr>
          <w:p w14:paraId="47AFF274" w14:textId="77777777" w:rsidR="008216C2" w:rsidRPr="00241377" w:rsidRDefault="008216C2" w:rsidP="008216C2">
            <w:pPr>
              <w:rPr>
                <w:rFonts w:ascii="Times New Roman" w:hAnsi="Times New Roman" w:cs="Times New Roman"/>
                <w:lang w:val="mn-MN"/>
                <w14:ligatures w14:val="none"/>
              </w:rPr>
            </w:pPr>
          </w:p>
          <w:p w14:paraId="43F5205C" w14:textId="77777777" w:rsidR="008216C2" w:rsidRPr="00241377" w:rsidRDefault="008216C2" w:rsidP="008216C2">
            <w:pPr>
              <w:rPr>
                <w:rFonts w:ascii="Times New Roman" w:hAnsi="Times New Roman" w:cs="Times New Roman"/>
                <w:lang w:val="mn-MN"/>
                <w14:ligatures w14:val="none"/>
              </w:rPr>
            </w:pPr>
            <w:r w:rsidRPr="00241377">
              <w:rPr>
                <w:rFonts w:ascii="Times New Roman" w:hAnsi="Times New Roman" w:cs="Times New Roman"/>
                <w:lang w:val="mn-MN"/>
                <w14:ligatures w14:val="none"/>
              </w:rPr>
              <w:t xml:space="preserve">3.4 </w:t>
            </w:r>
          </w:p>
        </w:tc>
        <w:tc>
          <w:tcPr>
            <w:tcW w:w="8843" w:type="dxa"/>
          </w:tcPr>
          <w:p w14:paraId="2DE7498E" w14:textId="2BCB0101" w:rsidR="008216C2" w:rsidRPr="00241377" w:rsidRDefault="008753F7" w:rsidP="008216C2">
            <w:pPr>
              <w:rPr>
                <w:rFonts w:ascii="Times New Roman" w:hAnsi="Times New Roman" w:cs="Times New Roman"/>
                <w:i/>
                <w:iCs/>
                <w:lang w:val="mn-MN"/>
                <w14:ligatures w14:val="none"/>
              </w:rPr>
            </w:pPr>
            <w:r>
              <w:rPr>
                <w:rFonts w:ascii="Times New Roman" w:hAnsi="Times New Roman" w:cs="Times New Roman"/>
                <w:i/>
                <w:iCs/>
                <w14:ligatures w14:val="none"/>
              </w:rPr>
              <w:t xml:space="preserve">Other information </w:t>
            </w:r>
            <w:r w:rsidR="008216C2" w:rsidRPr="00241377">
              <w:rPr>
                <w:rFonts w:ascii="Times New Roman" w:hAnsi="Times New Roman" w:cs="Times New Roman"/>
                <w:i/>
                <w:iCs/>
                <w:lang w:val="mn-MN"/>
                <w14:ligatures w14:val="none"/>
              </w:rPr>
              <w:t xml:space="preserve">(400 </w:t>
            </w:r>
            <w:r>
              <w:rPr>
                <w:rFonts w:ascii="Times New Roman" w:hAnsi="Times New Roman" w:cs="Times New Roman"/>
                <w:i/>
                <w:iCs/>
                <w14:ligatures w14:val="none"/>
              </w:rPr>
              <w:t>words</w:t>
            </w:r>
            <w:r w:rsidR="008216C2" w:rsidRPr="00241377">
              <w:rPr>
                <w:rFonts w:ascii="Times New Roman" w:hAnsi="Times New Roman" w:cs="Times New Roman"/>
                <w:i/>
                <w:iCs/>
                <w:lang w:val="mn-MN"/>
                <w14:ligatures w14:val="none"/>
              </w:rPr>
              <w:t>)</w:t>
            </w:r>
          </w:p>
        </w:tc>
      </w:tr>
      <w:tr w:rsidR="008216C2" w:rsidRPr="00241377" w14:paraId="24D8D865" w14:textId="77777777" w:rsidTr="00757305">
        <w:trPr>
          <w:trHeight w:val="368"/>
        </w:trPr>
        <w:tc>
          <w:tcPr>
            <w:tcW w:w="625" w:type="dxa"/>
            <w:vMerge/>
          </w:tcPr>
          <w:p w14:paraId="4A28924B" w14:textId="77777777" w:rsidR="008216C2" w:rsidRPr="00241377" w:rsidRDefault="008216C2" w:rsidP="008216C2">
            <w:pPr>
              <w:rPr>
                <w:rFonts w:ascii="Times New Roman" w:hAnsi="Times New Roman" w:cs="Times New Roman"/>
                <w:lang w:val="mn-MN"/>
                <w14:ligatures w14:val="none"/>
              </w:rPr>
            </w:pPr>
          </w:p>
        </w:tc>
        <w:tc>
          <w:tcPr>
            <w:tcW w:w="8843" w:type="dxa"/>
          </w:tcPr>
          <w:p w14:paraId="118134F2" w14:textId="77777777" w:rsidR="008216C2" w:rsidRPr="00241377" w:rsidRDefault="008216C2" w:rsidP="008216C2">
            <w:pPr>
              <w:rPr>
                <w:rFonts w:ascii="Times New Roman" w:hAnsi="Times New Roman" w:cs="Times New Roman"/>
                <w:i/>
                <w:iCs/>
                <w:lang w:val="mn-MN"/>
                <w14:ligatures w14:val="none"/>
              </w:rPr>
            </w:pPr>
          </w:p>
        </w:tc>
      </w:tr>
    </w:tbl>
    <w:p w14:paraId="0AFAD5C6" w14:textId="77777777" w:rsidR="008753F7" w:rsidRDefault="008753F7" w:rsidP="008216C2">
      <w:pPr>
        <w:spacing w:after="0" w:line="240" w:lineRule="auto"/>
        <w:rPr>
          <w:rFonts w:ascii="Times New Roman" w:hAnsi="Times New Roman" w:cs="Times New Roman"/>
          <w:b/>
          <w:bCs/>
          <w:kern w:val="2"/>
          <w:lang w:val="mn-MN"/>
        </w:rPr>
      </w:pPr>
    </w:p>
    <w:p w14:paraId="46AD16C3" w14:textId="6C36BCEE" w:rsidR="008216C2" w:rsidRPr="008753F7" w:rsidRDefault="008753F7" w:rsidP="008216C2">
      <w:pPr>
        <w:spacing w:after="0" w:line="240" w:lineRule="auto"/>
        <w:rPr>
          <w:rFonts w:ascii="Times New Roman" w:hAnsi="Times New Roman" w:cs="Times New Roman"/>
          <w:b/>
          <w:bCs/>
          <w:kern w:val="2"/>
        </w:rPr>
      </w:pPr>
      <w:r>
        <w:rPr>
          <w:rFonts w:ascii="Times New Roman" w:hAnsi="Times New Roman" w:cs="Times New Roman"/>
          <w:b/>
          <w:bCs/>
          <w:kern w:val="2"/>
        </w:rPr>
        <w:t>FOUR</w:t>
      </w:r>
      <w:r w:rsidR="008216C2" w:rsidRPr="00241377">
        <w:rPr>
          <w:rFonts w:ascii="Times New Roman" w:hAnsi="Times New Roman" w:cs="Times New Roman"/>
          <w:b/>
          <w:bCs/>
          <w:kern w:val="2"/>
          <w:lang w:val="mn-MN"/>
        </w:rPr>
        <w:t xml:space="preserve">: </w:t>
      </w:r>
      <w:r>
        <w:rPr>
          <w:rFonts w:ascii="Times New Roman" w:hAnsi="Times New Roman" w:cs="Times New Roman"/>
          <w:b/>
          <w:bCs/>
          <w:kern w:val="2"/>
        </w:rPr>
        <w:t xml:space="preserve"> A LIST OF SIMILAR WORK EXPERIENCE </w:t>
      </w:r>
    </w:p>
    <w:p w14:paraId="794F1C70" w14:textId="72F70A9D" w:rsidR="008216C2" w:rsidRPr="008753F7" w:rsidRDefault="008753F7" w:rsidP="008216C2">
      <w:pPr>
        <w:spacing w:after="0" w:line="240" w:lineRule="auto"/>
        <w:rPr>
          <w:rFonts w:ascii="Times New Roman" w:hAnsi="Times New Roman" w:cs="Times New Roman"/>
          <w:i/>
          <w:iCs/>
          <w:kern w:val="2"/>
        </w:rPr>
      </w:pPr>
      <w:r>
        <w:rPr>
          <w:rFonts w:ascii="Times New Roman" w:hAnsi="Times New Roman" w:cs="Times New Roman"/>
          <w:i/>
          <w:iCs/>
          <w:kern w:val="2"/>
        </w:rPr>
        <w:t>Please mention similar work experience completed in the last 3 years.</w:t>
      </w:r>
    </w:p>
    <w:tbl>
      <w:tblPr>
        <w:tblStyle w:val="TableGrid1"/>
        <w:tblW w:w="0" w:type="auto"/>
        <w:tblLook w:val="04A0" w:firstRow="1" w:lastRow="0" w:firstColumn="1" w:lastColumn="0" w:noHBand="0" w:noVBand="1"/>
      </w:tblPr>
      <w:tblGrid>
        <w:gridCol w:w="553"/>
        <w:gridCol w:w="3401"/>
        <w:gridCol w:w="1659"/>
        <w:gridCol w:w="1878"/>
        <w:gridCol w:w="1769"/>
      </w:tblGrid>
      <w:tr w:rsidR="008753F7" w:rsidRPr="00241377" w14:paraId="5FF1E042" w14:textId="77777777" w:rsidTr="00757305">
        <w:tc>
          <w:tcPr>
            <w:tcW w:w="558" w:type="dxa"/>
          </w:tcPr>
          <w:p w14:paraId="6B030094" w14:textId="77777777" w:rsidR="008216C2" w:rsidRPr="00241377" w:rsidRDefault="008216C2" w:rsidP="008216C2">
            <w:pPr>
              <w:jc w:val="center"/>
              <w:rPr>
                <w:rFonts w:ascii="Times New Roman" w:hAnsi="Times New Roman" w:cs="Times New Roman"/>
                <w:i/>
                <w:iCs/>
                <w:kern w:val="2"/>
                <w:lang w:val="mn-MN"/>
              </w:rPr>
            </w:pPr>
          </w:p>
          <w:p w14:paraId="6D3A0C66" w14:textId="77777777" w:rsidR="008216C2" w:rsidRPr="00241377" w:rsidRDefault="008216C2" w:rsidP="008216C2">
            <w:pPr>
              <w:jc w:val="center"/>
              <w:rPr>
                <w:rFonts w:ascii="Times New Roman" w:hAnsi="Times New Roman" w:cs="Times New Roman"/>
                <w:i/>
                <w:iCs/>
                <w:kern w:val="2"/>
                <w:lang w:val="mn-MN"/>
              </w:rPr>
            </w:pPr>
            <w:r w:rsidRPr="00241377">
              <w:rPr>
                <w:rFonts w:ascii="Times New Roman" w:hAnsi="Times New Roman" w:cs="Times New Roman"/>
                <w:i/>
                <w:iCs/>
                <w:kern w:val="2"/>
                <w:lang w:val="mn-MN"/>
              </w:rPr>
              <w:t>№</w:t>
            </w:r>
          </w:p>
        </w:tc>
        <w:tc>
          <w:tcPr>
            <w:tcW w:w="3510" w:type="dxa"/>
          </w:tcPr>
          <w:p w14:paraId="35444D86" w14:textId="72B22E52" w:rsidR="008216C2" w:rsidRPr="008753F7" w:rsidRDefault="008753F7" w:rsidP="008216C2">
            <w:pPr>
              <w:jc w:val="center"/>
              <w:rPr>
                <w:rFonts w:ascii="Times New Roman" w:hAnsi="Times New Roman" w:cs="Times New Roman"/>
                <w:i/>
                <w:iCs/>
                <w:kern w:val="2"/>
              </w:rPr>
            </w:pPr>
            <w:r>
              <w:rPr>
                <w:rFonts w:ascii="Times New Roman" w:hAnsi="Times New Roman" w:cs="Times New Roman"/>
                <w:i/>
                <w:iCs/>
                <w:kern w:val="2"/>
              </w:rPr>
              <w:t>Name of the work/ service</w:t>
            </w:r>
          </w:p>
        </w:tc>
        <w:tc>
          <w:tcPr>
            <w:tcW w:w="1677" w:type="dxa"/>
          </w:tcPr>
          <w:p w14:paraId="185ED05E" w14:textId="58F77E68" w:rsidR="008216C2" w:rsidRPr="008753F7" w:rsidRDefault="008753F7" w:rsidP="008216C2">
            <w:pPr>
              <w:jc w:val="center"/>
              <w:rPr>
                <w:rFonts w:ascii="Times New Roman" w:hAnsi="Times New Roman" w:cs="Times New Roman"/>
                <w:i/>
                <w:iCs/>
                <w:kern w:val="2"/>
              </w:rPr>
            </w:pPr>
            <w:r>
              <w:rPr>
                <w:rFonts w:ascii="Times New Roman" w:hAnsi="Times New Roman" w:cs="Times New Roman"/>
                <w:i/>
                <w:iCs/>
                <w:kern w:val="2"/>
              </w:rPr>
              <w:t>Completion period</w:t>
            </w:r>
          </w:p>
        </w:tc>
        <w:tc>
          <w:tcPr>
            <w:tcW w:w="1915" w:type="dxa"/>
          </w:tcPr>
          <w:p w14:paraId="086C72F4" w14:textId="43940054" w:rsidR="008216C2" w:rsidRPr="008753F7" w:rsidRDefault="00F5332F" w:rsidP="008216C2">
            <w:pPr>
              <w:jc w:val="center"/>
              <w:rPr>
                <w:rFonts w:ascii="Times New Roman" w:hAnsi="Times New Roman" w:cs="Times New Roman"/>
                <w:i/>
                <w:iCs/>
                <w:kern w:val="2"/>
              </w:rPr>
            </w:pPr>
            <w:proofErr w:type="spellStart"/>
            <w:r>
              <w:rPr>
                <w:rFonts w:ascii="Times New Roman" w:hAnsi="Times New Roman" w:cs="Times New Roman"/>
                <w:i/>
                <w:iCs/>
                <w:kern w:val="2"/>
              </w:rPr>
              <w:t>Tenderee</w:t>
            </w:r>
            <w:proofErr w:type="spellEnd"/>
          </w:p>
        </w:tc>
        <w:tc>
          <w:tcPr>
            <w:tcW w:w="1808" w:type="dxa"/>
          </w:tcPr>
          <w:p w14:paraId="0869DA8C" w14:textId="622979E9" w:rsidR="008216C2" w:rsidRPr="008753F7" w:rsidRDefault="008753F7" w:rsidP="008216C2">
            <w:pPr>
              <w:jc w:val="center"/>
              <w:rPr>
                <w:rFonts w:ascii="Times New Roman" w:hAnsi="Times New Roman" w:cs="Times New Roman"/>
                <w:i/>
                <w:iCs/>
                <w:kern w:val="2"/>
              </w:rPr>
            </w:pPr>
            <w:r>
              <w:rPr>
                <w:rFonts w:ascii="Times New Roman" w:hAnsi="Times New Roman" w:cs="Times New Roman"/>
                <w:i/>
                <w:iCs/>
                <w:kern w:val="2"/>
              </w:rPr>
              <w:t>Budget</w:t>
            </w:r>
          </w:p>
        </w:tc>
      </w:tr>
      <w:tr w:rsidR="008753F7" w:rsidRPr="00241377" w14:paraId="2A51107E" w14:textId="77777777" w:rsidTr="00757305">
        <w:tc>
          <w:tcPr>
            <w:tcW w:w="558" w:type="dxa"/>
          </w:tcPr>
          <w:p w14:paraId="5D35350B" w14:textId="77777777" w:rsidR="008216C2" w:rsidRPr="00241377" w:rsidRDefault="008216C2" w:rsidP="008216C2">
            <w:pPr>
              <w:rPr>
                <w:rFonts w:ascii="Times New Roman" w:hAnsi="Times New Roman" w:cs="Times New Roman"/>
                <w:kern w:val="2"/>
                <w:lang w:val="mn-MN"/>
              </w:rPr>
            </w:pPr>
          </w:p>
        </w:tc>
        <w:tc>
          <w:tcPr>
            <w:tcW w:w="3510" w:type="dxa"/>
          </w:tcPr>
          <w:p w14:paraId="5D40C481" w14:textId="77777777" w:rsidR="008216C2" w:rsidRPr="00241377" w:rsidRDefault="008216C2" w:rsidP="008216C2">
            <w:pPr>
              <w:rPr>
                <w:rFonts w:ascii="Times New Roman" w:hAnsi="Times New Roman" w:cs="Times New Roman"/>
                <w:kern w:val="2"/>
                <w:lang w:val="mn-MN"/>
              </w:rPr>
            </w:pPr>
          </w:p>
        </w:tc>
        <w:tc>
          <w:tcPr>
            <w:tcW w:w="1677" w:type="dxa"/>
          </w:tcPr>
          <w:p w14:paraId="18BF7D14" w14:textId="77777777" w:rsidR="008216C2" w:rsidRPr="00241377" w:rsidRDefault="008216C2" w:rsidP="008216C2">
            <w:pPr>
              <w:rPr>
                <w:rFonts w:ascii="Times New Roman" w:hAnsi="Times New Roman" w:cs="Times New Roman"/>
                <w:kern w:val="2"/>
                <w:lang w:val="mn-MN"/>
              </w:rPr>
            </w:pPr>
          </w:p>
        </w:tc>
        <w:tc>
          <w:tcPr>
            <w:tcW w:w="1915" w:type="dxa"/>
          </w:tcPr>
          <w:p w14:paraId="052E378B" w14:textId="77777777" w:rsidR="008216C2" w:rsidRPr="00241377" w:rsidRDefault="008216C2" w:rsidP="008216C2">
            <w:pPr>
              <w:rPr>
                <w:rFonts w:ascii="Times New Roman" w:hAnsi="Times New Roman" w:cs="Times New Roman"/>
                <w:kern w:val="2"/>
                <w:lang w:val="mn-MN"/>
              </w:rPr>
            </w:pPr>
          </w:p>
        </w:tc>
        <w:tc>
          <w:tcPr>
            <w:tcW w:w="1808" w:type="dxa"/>
          </w:tcPr>
          <w:p w14:paraId="591589B7" w14:textId="77777777" w:rsidR="008216C2" w:rsidRPr="00241377" w:rsidRDefault="008216C2" w:rsidP="008216C2">
            <w:pPr>
              <w:rPr>
                <w:rFonts w:ascii="Times New Roman" w:hAnsi="Times New Roman" w:cs="Times New Roman"/>
                <w:kern w:val="2"/>
                <w:lang w:val="mn-MN"/>
              </w:rPr>
            </w:pPr>
          </w:p>
        </w:tc>
      </w:tr>
      <w:tr w:rsidR="008753F7" w:rsidRPr="00241377" w14:paraId="4B928A58" w14:textId="77777777" w:rsidTr="00757305">
        <w:tc>
          <w:tcPr>
            <w:tcW w:w="558" w:type="dxa"/>
          </w:tcPr>
          <w:p w14:paraId="02F2718B" w14:textId="77777777" w:rsidR="008216C2" w:rsidRPr="00241377" w:rsidRDefault="008216C2" w:rsidP="008216C2">
            <w:pPr>
              <w:rPr>
                <w:rFonts w:ascii="Times New Roman" w:hAnsi="Times New Roman" w:cs="Times New Roman"/>
                <w:kern w:val="2"/>
                <w:lang w:val="mn-MN"/>
              </w:rPr>
            </w:pPr>
          </w:p>
        </w:tc>
        <w:tc>
          <w:tcPr>
            <w:tcW w:w="3510" w:type="dxa"/>
          </w:tcPr>
          <w:p w14:paraId="29FA84B7" w14:textId="77777777" w:rsidR="008216C2" w:rsidRPr="00241377" w:rsidRDefault="008216C2" w:rsidP="008216C2">
            <w:pPr>
              <w:rPr>
                <w:rFonts w:ascii="Times New Roman" w:hAnsi="Times New Roman" w:cs="Times New Roman"/>
                <w:kern w:val="2"/>
                <w:lang w:val="mn-MN"/>
              </w:rPr>
            </w:pPr>
          </w:p>
        </w:tc>
        <w:tc>
          <w:tcPr>
            <w:tcW w:w="1677" w:type="dxa"/>
          </w:tcPr>
          <w:p w14:paraId="0AC22233" w14:textId="77777777" w:rsidR="008216C2" w:rsidRPr="00241377" w:rsidRDefault="008216C2" w:rsidP="008216C2">
            <w:pPr>
              <w:rPr>
                <w:rFonts w:ascii="Times New Roman" w:hAnsi="Times New Roman" w:cs="Times New Roman"/>
                <w:kern w:val="2"/>
                <w:lang w:val="mn-MN"/>
              </w:rPr>
            </w:pPr>
          </w:p>
        </w:tc>
        <w:tc>
          <w:tcPr>
            <w:tcW w:w="1915" w:type="dxa"/>
          </w:tcPr>
          <w:p w14:paraId="54A6AE1B" w14:textId="77777777" w:rsidR="008216C2" w:rsidRPr="00241377" w:rsidRDefault="008216C2" w:rsidP="008216C2">
            <w:pPr>
              <w:rPr>
                <w:rFonts w:ascii="Times New Roman" w:hAnsi="Times New Roman" w:cs="Times New Roman"/>
                <w:kern w:val="2"/>
                <w:lang w:val="mn-MN"/>
              </w:rPr>
            </w:pPr>
          </w:p>
        </w:tc>
        <w:tc>
          <w:tcPr>
            <w:tcW w:w="1808" w:type="dxa"/>
          </w:tcPr>
          <w:p w14:paraId="197228C3" w14:textId="77777777" w:rsidR="008216C2" w:rsidRPr="00241377" w:rsidRDefault="008216C2" w:rsidP="008216C2">
            <w:pPr>
              <w:rPr>
                <w:rFonts w:ascii="Times New Roman" w:hAnsi="Times New Roman" w:cs="Times New Roman"/>
                <w:kern w:val="2"/>
                <w:lang w:val="mn-MN"/>
              </w:rPr>
            </w:pPr>
          </w:p>
        </w:tc>
      </w:tr>
      <w:tr w:rsidR="008753F7" w:rsidRPr="00241377" w14:paraId="5F8BE191" w14:textId="77777777" w:rsidTr="00757305">
        <w:tc>
          <w:tcPr>
            <w:tcW w:w="558" w:type="dxa"/>
          </w:tcPr>
          <w:p w14:paraId="4FD23313" w14:textId="77777777" w:rsidR="008216C2" w:rsidRPr="00241377" w:rsidRDefault="008216C2" w:rsidP="008216C2">
            <w:pPr>
              <w:rPr>
                <w:rFonts w:ascii="Times New Roman" w:hAnsi="Times New Roman" w:cs="Times New Roman"/>
                <w:kern w:val="2"/>
                <w:lang w:val="mn-MN"/>
              </w:rPr>
            </w:pPr>
          </w:p>
        </w:tc>
        <w:tc>
          <w:tcPr>
            <w:tcW w:w="3510" w:type="dxa"/>
          </w:tcPr>
          <w:p w14:paraId="4DFE4953" w14:textId="77777777" w:rsidR="008216C2" w:rsidRPr="00241377" w:rsidRDefault="008216C2" w:rsidP="008216C2">
            <w:pPr>
              <w:rPr>
                <w:rFonts w:ascii="Times New Roman" w:hAnsi="Times New Roman" w:cs="Times New Roman"/>
                <w:kern w:val="2"/>
                <w:lang w:val="mn-MN"/>
              </w:rPr>
            </w:pPr>
          </w:p>
        </w:tc>
        <w:tc>
          <w:tcPr>
            <w:tcW w:w="1677" w:type="dxa"/>
          </w:tcPr>
          <w:p w14:paraId="2F4FE4CC" w14:textId="77777777" w:rsidR="008216C2" w:rsidRPr="00241377" w:rsidRDefault="008216C2" w:rsidP="008216C2">
            <w:pPr>
              <w:rPr>
                <w:rFonts w:ascii="Times New Roman" w:hAnsi="Times New Roman" w:cs="Times New Roman"/>
                <w:kern w:val="2"/>
                <w:lang w:val="mn-MN"/>
              </w:rPr>
            </w:pPr>
          </w:p>
        </w:tc>
        <w:tc>
          <w:tcPr>
            <w:tcW w:w="1915" w:type="dxa"/>
          </w:tcPr>
          <w:p w14:paraId="27093250" w14:textId="77777777" w:rsidR="008216C2" w:rsidRPr="00241377" w:rsidRDefault="008216C2" w:rsidP="008216C2">
            <w:pPr>
              <w:rPr>
                <w:rFonts w:ascii="Times New Roman" w:hAnsi="Times New Roman" w:cs="Times New Roman"/>
                <w:kern w:val="2"/>
                <w:lang w:val="mn-MN"/>
              </w:rPr>
            </w:pPr>
          </w:p>
        </w:tc>
        <w:tc>
          <w:tcPr>
            <w:tcW w:w="1808" w:type="dxa"/>
          </w:tcPr>
          <w:p w14:paraId="26DBF67D" w14:textId="77777777" w:rsidR="008216C2" w:rsidRPr="00241377" w:rsidRDefault="008216C2" w:rsidP="008216C2">
            <w:pPr>
              <w:rPr>
                <w:rFonts w:ascii="Times New Roman" w:hAnsi="Times New Roman" w:cs="Times New Roman"/>
                <w:kern w:val="2"/>
                <w:lang w:val="mn-MN"/>
              </w:rPr>
            </w:pPr>
          </w:p>
        </w:tc>
      </w:tr>
      <w:tr w:rsidR="008753F7" w:rsidRPr="00241377" w14:paraId="1F4384EB" w14:textId="77777777" w:rsidTr="00757305">
        <w:tc>
          <w:tcPr>
            <w:tcW w:w="558" w:type="dxa"/>
          </w:tcPr>
          <w:p w14:paraId="14594E72" w14:textId="77777777" w:rsidR="008216C2" w:rsidRPr="00241377" w:rsidRDefault="008216C2" w:rsidP="008216C2">
            <w:pPr>
              <w:rPr>
                <w:rFonts w:ascii="Times New Roman" w:hAnsi="Times New Roman" w:cs="Times New Roman"/>
                <w:kern w:val="2"/>
                <w:lang w:val="mn-MN"/>
              </w:rPr>
            </w:pPr>
          </w:p>
        </w:tc>
        <w:tc>
          <w:tcPr>
            <w:tcW w:w="3510" w:type="dxa"/>
          </w:tcPr>
          <w:p w14:paraId="41232BED" w14:textId="77777777" w:rsidR="008216C2" w:rsidRPr="00241377" w:rsidRDefault="008216C2" w:rsidP="008216C2">
            <w:pPr>
              <w:rPr>
                <w:rFonts w:ascii="Times New Roman" w:hAnsi="Times New Roman" w:cs="Times New Roman"/>
                <w:kern w:val="2"/>
                <w:lang w:val="mn-MN"/>
              </w:rPr>
            </w:pPr>
          </w:p>
        </w:tc>
        <w:tc>
          <w:tcPr>
            <w:tcW w:w="1677" w:type="dxa"/>
          </w:tcPr>
          <w:p w14:paraId="7D590BFE" w14:textId="77777777" w:rsidR="008216C2" w:rsidRPr="00241377" w:rsidRDefault="008216C2" w:rsidP="008216C2">
            <w:pPr>
              <w:rPr>
                <w:rFonts w:ascii="Times New Roman" w:hAnsi="Times New Roman" w:cs="Times New Roman"/>
                <w:kern w:val="2"/>
                <w:lang w:val="mn-MN"/>
              </w:rPr>
            </w:pPr>
          </w:p>
        </w:tc>
        <w:tc>
          <w:tcPr>
            <w:tcW w:w="1915" w:type="dxa"/>
          </w:tcPr>
          <w:p w14:paraId="5C2E1ADD" w14:textId="77777777" w:rsidR="008216C2" w:rsidRPr="00241377" w:rsidRDefault="008216C2" w:rsidP="008216C2">
            <w:pPr>
              <w:rPr>
                <w:rFonts w:ascii="Times New Roman" w:hAnsi="Times New Roman" w:cs="Times New Roman"/>
                <w:kern w:val="2"/>
                <w:lang w:val="mn-MN"/>
              </w:rPr>
            </w:pPr>
          </w:p>
        </w:tc>
        <w:tc>
          <w:tcPr>
            <w:tcW w:w="1808" w:type="dxa"/>
          </w:tcPr>
          <w:p w14:paraId="6FC97968" w14:textId="77777777" w:rsidR="008216C2" w:rsidRPr="00241377" w:rsidRDefault="008216C2" w:rsidP="008216C2">
            <w:pPr>
              <w:rPr>
                <w:rFonts w:ascii="Times New Roman" w:hAnsi="Times New Roman" w:cs="Times New Roman"/>
                <w:kern w:val="2"/>
                <w:lang w:val="mn-MN"/>
              </w:rPr>
            </w:pPr>
          </w:p>
        </w:tc>
      </w:tr>
      <w:tr w:rsidR="008753F7" w:rsidRPr="00241377" w14:paraId="335F1E74" w14:textId="77777777" w:rsidTr="00757305">
        <w:tc>
          <w:tcPr>
            <w:tcW w:w="558" w:type="dxa"/>
          </w:tcPr>
          <w:p w14:paraId="7C4EE1D7" w14:textId="77777777" w:rsidR="008216C2" w:rsidRPr="00241377" w:rsidRDefault="008216C2" w:rsidP="008216C2">
            <w:pPr>
              <w:rPr>
                <w:rFonts w:ascii="Times New Roman" w:hAnsi="Times New Roman" w:cs="Times New Roman"/>
                <w:kern w:val="2"/>
                <w:lang w:val="mn-MN"/>
              </w:rPr>
            </w:pPr>
          </w:p>
        </w:tc>
        <w:tc>
          <w:tcPr>
            <w:tcW w:w="3510" w:type="dxa"/>
          </w:tcPr>
          <w:p w14:paraId="793AF754" w14:textId="77777777" w:rsidR="008216C2" w:rsidRPr="00241377" w:rsidRDefault="008216C2" w:rsidP="008216C2">
            <w:pPr>
              <w:rPr>
                <w:rFonts w:ascii="Times New Roman" w:hAnsi="Times New Roman" w:cs="Times New Roman"/>
                <w:kern w:val="2"/>
                <w:lang w:val="mn-MN"/>
              </w:rPr>
            </w:pPr>
          </w:p>
        </w:tc>
        <w:tc>
          <w:tcPr>
            <w:tcW w:w="1677" w:type="dxa"/>
          </w:tcPr>
          <w:p w14:paraId="662F4607" w14:textId="77777777" w:rsidR="008216C2" w:rsidRPr="00241377" w:rsidRDefault="008216C2" w:rsidP="008216C2">
            <w:pPr>
              <w:rPr>
                <w:rFonts w:ascii="Times New Roman" w:hAnsi="Times New Roman" w:cs="Times New Roman"/>
                <w:kern w:val="2"/>
                <w:lang w:val="mn-MN"/>
              </w:rPr>
            </w:pPr>
          </w:p>
        </w:tc>
        <w:tc>
          <w:tcPr>
            <w:tcW w:w="1915" w:type="dxa"/>
          </w:tcPr>
          <w:p w14:paraId="3E9E65C4" w14:textId="77777777" w:rsidR="008216C2" w:rsidRPr="00241377" w:rsidRDefault="008216C2" w:rsidP="008216C2">
            <w:pPr>
              <w:rPr>
                <w:rFonts w:ascii="Times New Roman" w:hAnsi="Times New Roman" w:cs="Times New Roman"/>
                <w:kern w:val="2"/>
                <w:lang w:val="mn-MN"/>
              </w:rPr>
            </w:pPr>
          </w:p>
        </w:tc>
        <w:tc>
          <w:tcPr>
            <w:tcW w:w="1808" w:type="dxa"/>
          </w:tcPr>
          <w:p w14:paraId="5DB2E745" w14:textId="77777777" w:rsidR="008216C2" w:rsidRPr="00241377" w:rsidRDefault="008216C2" w:rsidP="008216C2">
            <w:pPr>
              <w:rPr>
                <w:rFonts w:ascii="Times New Roman" w:hAnsi="Times New Roman" w:cs="Times New Roman"/>
                <w:kern w:val="2"/>
                <w:lang w:val="mn-MN"/>
              </w:rPr>
            </w:pPr>
          </w:p>
        </w:tc>
      </w:tr>
    </w:tbl>
    <w:p w14:paraId="6320208E" w14:textId="77777777" w:rsidR="008216C2" w:rsidRPr="00241377" w:rsidRDefault="008216C2" w:rsidP="008216C2">
      <w:pPr>
        <w:spacing w:after="0" w:line="240" w:lineRule="auto"/>
        <w:rPr>
          <w:rFonts w:ascii="Times New Roman" w:hAnsi="Times New Roman" w:cs="Times New Roman"/>
          <w:b/>
          <w:bCs/>
          <w:kern w:val="2"/>
          <w:lang w:val="mn-MN"/>
        </w:rPr>
      </w:pPr>
    </w:p>
    <w:p w14:paraId="628DCE50" w14:textId="3BA27419" w:rsidR="008216C2" w:rsidRPr="008753F7" w:rsidRDefault="008753F7" w:rsidP="008216C2">
      <w:pPr>
        <w:spacing w:after="0" w:line="240" w:lineRule="auto"/>
        <w:rPr>
          <w:rFonts w:ascii="Times New Roman" w:eastAsia="Times New Roman" w:hAnsi="Times New Roman" w:cs="Times New Roman"/>
          <w:b/>
          <w:bCs/>
          <w:i/>
          <w:iCs/>
          <w:color w:val="000000" w:themeColor="text1"/>
          <w:kern w:val="2"/>
          <w:sz w:val="20"/>
          <w:szCs w:val="20"/>
        </w:rPr>
      </w:pPr>
      <w:r>
        <w:rPr>
          <w:rFonts w:ascii="Times New Roman" w:hAnsi="Times New Roman" w:cs="Times New Roman"/>
          <w:b/>
          <w:bCs/>
          <w:kern w:val="2"/>
        </w:rPr>
        <w:t xml:space="preserve">FIVE: </w:t>
      </w:r>
      <w:r w:rsidR="00005D8B">
        <w:rPr>
          <w:rFonts w:ascii="Times New Roman" w:hAnsi="Times New Roman" w:cs="Times New Roman"/>
          <w:b/>
          <w:bCs/>
          <w:kern w:val="2"/>
        </w:rPr>
        <w:t>The primary methodology employed in the implementation of consulting service</w:t>
      </w:r>
    </w:p>
    <w:tbl>
      <w:tblPr>
        <w:tblStyle w:val="TableGrid21"/>
        <w:tblW w:w="9468" w:type="dxa"/>
        <w:tblLook w:val="04A0" w:firstRow="1" w:lastRow="0" w:firstColumn="1" w:lastColumn="0" w:noHBand="0" w:noVBand="1"/>
      </w:tblPr>
      <w:tblGrid>
        <w:gridCol w:w="625"/>
        <w:gridCol w:w="8843"/>
      </w:tblGrid>
      <w:tr w:rsidR="008216C2" w:rsidRPr="00241377" w14:paraId="6CB570B6" w14:textId="77777777" w:rsidTr="00757305">
        <w:trPr>
          <w:trHeight w:val="602"/>
        </w:trPr>
        <w:tc>
          <w:tcPr>
            <w:tcW w:w="625" w:type="dxa"/>
            <w:vMerge w:val="restart"/>
            <w:shd w:val="clear" w:color="auto" w:fill="FFFFFF" w:themeFill="background1"/>
          </w:tcPr>
          <w:p w14:paraId="7530AE06" w14:textId="77777777" w:rsidR="008216C2" w:rsidRPr="00241377" w:rsidRDefault="008216C2" w:rsidP="008216C2">
            <w:pPr>
              <w:spacing w:line="276" w:lineRule="auto"/>
              <w:rPr>
                <w:rFonts w:ascii="Times New Roman" w:hAnsi="Times New Roman" w:cs="Times New Roman"/>
                <w:lang w:val="mn-MN"/>
                <w14:ligatures w14:val="none"/>
              </w:rPr>
            </w:pPr>
          </w:p>
          <w:p w14:paraId="679109A6"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4.1</w:t>
            </w:r>
          </w:p>
          <w:p w14:paraId="422C0DAE" w14:textId="77777777" w:rsidR="008216C2" w:rsidRPr="00241377" w:rsidRDefault="008216C2" w:rsidP="008216C2">
            <w:pPr>
              <w:spacing w:line="276" w:lineRule="auto"/>
              <w:rPr>
                <w:rFonts w:ascii="Times New Roman" w:hAnsi="Times New Roman" w:cs="Times New Roman"/>
                <w:lang w:val="mn-MN"/>
                <w14:ligatures w14:val="none"/>
              </w:rPr>
            </w:pPr>
          </w:p>
        </w:tc>
        <w:tc>
          <w:tcPr>
            <w:tcW w:w="8843" w:type="dxa"/>
            <w:shd w:val="clear" w:color="auto" w:fill="FFFFFF" w:themeFill="background1"/>
          </w:tcPr>
          <w:p w14:paraId="2F15A706" w14:textId="0B68D90A" w:rsidR="008216C2" w:rsidRPr="00005D8B" w:rsidRDefault="00005D8B" w:rsidP="008216C2">
            <w:pPr>
              <w:spacing w:line="276" w:lineRule="auto"/>
              <w:rPr>
                <w:rFonts w:ascii="Times New Roman" w:hAnsi="Times New Roman" w:cs="Times New Roman"/>
                <w:i/>
                <w:iCs/>
                <w14:ligatures w14:val="none"/>
              </w:rPr>
            </w:pPr>
            <w:r>
              <w:rPr>
                <w:rFonts w:ascii="Times New Roman" w:eastAsia="Times New Roman" w:hAnsi="Times New Roman" w:cs="Times New Roman"/>
                <w:i/>
                <w:iCs/>
                <w:color w:val="000000" w:themeColor="text1"/>
                <w:sz w:val="20"/>
                <w:szCs w:val="20"/>
              </w:rPr>
              <w:t xml:space="preserve">Please clearly outline the planned tasks, including the main methods and approaches for implementation, the respective duration, and the responsible individuals for each activity. Additionally, ensure that the sequence of stages for all </w:t>
            </w:r>
            <w:r w:rsidR="005B5EAC">
              <w:rPr>
                <w:rFonts w:ascii="Times New Roman" w:eastAsia="Times New Roman" w:hAnsi="Times New Roman" w:cs="Times New Roman"/>
                <w:i/>
                <w:iCs/>
                <w:color w:val="000000" w:themeColor="text1"/>
                <w:sz w:val="20"/>
                <w:szCs w:val="20"/>
              </w:rPr>
              <w:t xml:space="preserve">significant </w:t>
            </w:r>
            <w:r>
              <w:rPr>
                <w:rFonts w:ascii="Times New Roman" w:eastAsia="Times New Roman" w:hAnsi="Times New Roman" w:cs="Times New Roman"/>
                <w:i/>
                <w:iCs/>
                <w:color w:val="000000" w:themeColor="text1"/>
                <w:sz w:val="20"/>
                <w:szCs w:val="20"/>
              </w:rPr>
              <w:t>activities is indicated.</w:t>
            </w:r>
          </w:p>
        </w:tc>
      </w:tr>
      <w:tr w:rsidR="008216C2" w:rsidRPr="00241377" w14:paraId="1D20C9DA" w14:textId="77777777" w:rsidTr="00757305">
        <w:tc>
          <w:tcPr>
            <w:tcW w:w="625" w:type="dxa"/>
            <w:vMerge/>
            <w:shd w:val="clear" w:color="auto" w:fill="FFFFFF" w:themeFill="background1"/>
          </w:tcPr>
          <w:p w14:paraId="07B1E6AA" w14:textId="77777777" w:rsidR="008216C2" w:rsidRPr="00241377" w:rsidRDefault="008216C2" w:rsidP="008216C2">
            <w:pPr>
              <w:spacing w:line="276" w:lineRule="auto"/>
              <w:rPr>
                <w:rFonts w:ascii="Times New Roman" w:hAnsi="Times New Roman" w:cs="Times New Roman"/>
                <w:lang w:val="mn-MN"/>
                <w14:ligatures w14:val="none"/>
              </w:rPr>
            </w:pPr>
          </w:p>
        </w:tc>
        <w:tc>
          <w:tcPr>
            <w:tcW w:w="8843" w:type="dxa"/>
            <w:shd w:val="clear" w:color="auto" w:fill="FFFFFF" w:themeFill="background1"/>
          </w:tcPr>
          <w:p w14:paraId="4EEAB4A4" w14:textId="77777777" w:rsidR="008216C2" w:rsidRPr="00241377" w:rsidRDefault="008216C2" w:rsidP="008216C2">
            <w:pPr>
              <w:spacing w:line="276" w:lineRule="auto"/>
              <w:rPr>
                <w:rFonts w:ascii="Times New Roman" w:hAnsi="Times New Roman" w:cs="Times New Roman"/>
                <w:i/>
                <w:iCs/>
                <w:lang w:val="mn-MN"/>
                <w14:ligatures w14:val="none"/>
              </w:rPr>
            </w:pPr>
          </w:p>
        </w:tc>
      </w:tr>
    </w:tbl>
    <w:p w14:paraId="14135D86" w14:textId="77777777" w:rsidR="00005D8B" w:rsidRDefault="008216C2" w:rsidP="008216C2">
      <w:pPr>
        <w:rPr>
          <w:rFonts w:ascii="Times New Roman" w:hAnsi="Times New Roman" w:cs="Times New Roman"/>
          <w:kern w:val="2"/>
          <w:lang w:val="mn-MN"/>
        </w:rPr>
      </w:pPr>
      <w:r w:rsidRPr="00241377">
        <w:rPr>
          <w:rFonts w:ascii="Times New Roman" w:hAnsi="Times New Roman" w:cs="Times New Roman"/>
          <w:kern w:val="2"/>
          <w:lang w:val="mn-MN"/>
        </w:rPr>
        <w:t xml:space="preserve"> </w:t>
      </w:r>
    </w:p>
    <w:p w14:paraId="0DEC749C" w14:textId="2949ECEF" w:rsidR="008216C2" w:rsidRPr="00241377" w:rsidRDefault="00005D8B" w:rsidP="008216C2">
      <w:pPr>
        <w:rPr>
          <w:rFonts w:ascii="Times New Roman" w:hAnsi="Times New Roman" w:cs="Times New Roman"/>
          <w:kern w:val="2"/>
          <w:lang w:val="mn-MN"/>
        </w:rPr>
      </w:pPr>
      <w:r>
        <w:rPr>
          <w:rFonts w:ascii="Times New Roman" w:hAnsi="Times New Roman" w:cs="Times New Roman"/>
          <w:b/>
          <w:bCs/>
          <w:kern w:val="2"/>
        </w:rPr>
        <w:t>SIX</w:t>
      </w:r>
      <w:r w:rsidR="008216C2" w:rsidRPr="00241377">
        <w:rPr>
          <w:rFonts w:ascii="Times New Roman" w:hAnsi="Times New Roman" w:cs="Times New Roman"/>
          <w:b/>
          <w:bCs/>
          <w:kern w:val="2"/>
          <w:lang w:val="mn-MN"/>
        </w:rPr>
        <w:t>:</w:t>
      </w:r>
      <w:r w:rsidR="008216C2" w:rsidRPr="00241377">
        <w:rPr>
          <w:rFonts w:ascii="Times New Roman" w:hAnsi="Times New Roman" w:cs="Times New Roman"/>
          <w:kern w:val="2"/>
          <w:lang w:val="mn-MN"/>
        </w:rPr>
        <w:t xml:space="preserve"> </w:t>
      </w:r>
    </w:p>
    <w:tbl>
      <w:tblPr>
        <w:tblStyle w:val="TableGrid11"/>
        <w:tblW w:w="9473" w:type="dxa"/>
        <w:tblInd w:w="-5" w:type="dxa"/>
        <w:shd w:val="clear" w:color="auto" w:fill="FFFFFF" w:themeFill="background1"/>
        <w:tblLayout w:type="fixed"/>
        <w:tblLook w:val="04A0" w:firstRow="1" w:lastRow="0" w:firstColumn="1" w:lastColumn="0" w:noHBand="0" w:noVBand="1"/>
      </w:tblPr>
      <w:tblGrid>
        <w:gridCol w:w="432"/>
        <w:gridCol w:w="1931"/>
        <w:gridCol w:w="2070"/>
        <w:gridCol w:w="990"/>
        <w:gridCol w:w="900"/>
        <w:gridCol w:w="1260"/>
        <w:gridCol w:w="900"/>
        <w:gridCol w:w="990"/>
      </w:tblGrid>
      <w:tr w:rsidR="008216C2" w:rsidRPr="00241377" w14:paraId="66142DB6" w14:textId="77777777" w:rsidTr="00757305">
        <w:tc>
          <w:tcPr>
            <w:tcW w:w="432" w:type="dxa"/>
            <w:vMerge w:val="restart"/>
            <w:shd w:val="clear" w:color="auto" w:fill="FFFFFF" w:themeFill="background1"/>
          </w:tcPr>
          <w:p w14:paraId="434231EE"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p w14:paraId="5D824636"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w:t>
            </w:r>
          </w:p>
        </w:tc>
        <w:tc>
          <w:tcPr>
            <w:tcW w:w="1931" w:type="dxa"/>
            <w:vMerge w:val="restart"/>
            <w:shd w:val="clear" w:color="auto" w:fill="FFFFFF" w:themeFill="background1"/>
          </w:tcPr>
          <w:p w14:paraId="5FEA0383" w14:textId="0152D155" w:rsidR="008216C2" w:rsidRPr="0088089E" w:rsidRDefault="0088089E" w:rsidP="008216C2">
            <w:pPr>
              <w:spacing w:before="100" w:beforeAutospacing="1" w:after="100" w:afterAutospacing="1"/>
              <w:jc w:val="center"/>
              <w:rPr>
                <w:rFonts w:ascii="Times New Roman" w:eastAsia="Times New Roman" w:hAnsi="Times New Roman" w:cs="Times New Roman"/>
                <w:color w:val="000000" w:themeColor="text1"/>
                <w:sz w:val="16"/>
                <w:szCs w:val="16"/>
                <w14:ligatures w14:val="none"/>
              </w:rPr>
            </w:pPr>
            <w:r>
              <w:rPr>
                <w:rFonts w:ascii="Times New Roman" w:eastAsia="Times New Roman" w:hAnsi="Times New Roman" w:cs="Times New Roman"/>
                <w:color w:val="000000" w:themeColor="text1"/>
                <w:sz w:val="16"/>
                <w:szCs w:val="16"/>
                <w14:ligatures w14:val="none"/>
              </w:rPr>
              <w:t xml:space="preserve">Types of expenditure </w:t>
            </w:r>
          </w:p>
        </w:tc>
        <w:tc>
          <w:tcPr>
            <w:tcW w:w="2070" w:type="dxa"/>
            <w:vMerge w:val="restart"/>
            <w:shd w:val="clear" w:color="auto" w:fill="FFFFFF" w:themeFill="background1"/>
          </w:tcPr>
          <w:p w14:paraId="199226F4" w14:textId="6C728D80" w:rsidR="008216C2" w:rsidRPr="0088089E" w:rsidRDefault="0088089E" w:rsidP="008216C2">
            <w:pPr>
              <w:spacing w:before="100" w:beforeAutospacing="1" w:after="100" w:afterAutospacing="1"/>
              <w:jc w:val="center"/>
              <w:rPr>
                <w:rFonts w:ascii="Times New Roman" w:eastAsia="Times New Roman" w:hAnsi="Times New Roman" w:cs="Times New Roman"/>
                <w:color w:val="000000" w:themeColor="text1"/>
                <w:sz w:val="16"/>
                <w:szCs w:val="16"/>
                <w14:ligatures w14:val="none"/>
              </w:rPr>
            </w:pPr>
            <w:r>
              <w:rPr>
                <w:rFonts w:ascii="Times New Roman" w:eastAsia="Times New Roman" w:hAnsi="Times New Roman" w:cs="Times New Roman"/>
                <w:color w:val="000000" w:themeColor="text1"/>
                <w:sz w:val="16"/>
                <w:szCs w:val="16"/>
                <w14:ligatures w14:val="none"/>
              </w:rPr>
              <w:t>Expenditure details</w:t>
            </w:r>
          </w:p>
        </w:tc>
        <w:tc>
          <w:tcPr>
            <w:tcW w:w="990" w:type="dxa"/>
            <w:vMerge w:val="restart"/>
            <w:shd w:val="clear" w:color="auto" w:fill="FFFFFF" w:themeFill="background1"/>
          </w:tcPr>
          <w:p w14:paraId="209D71E8" w14:textId="297E4EB0" w:rsidR="008216C2" w:rsidRPr="0088089E" w:rsidRDefault="0088089E" w:rsidP="008216C2">
            <w:pPr>
              <w:spacing w:before="100" w:beforeAutospacing="1" w:after="100" w:afterAutospacing="1"/>
              <w:jc w:val="center"/>
              <w:rPr>
                <w:rFonts w:ascii="Times New Roman" w:eastAsia="Times New Roman" w:hAnsi="Times New Roman" w:cs="Times New Roman"/>
                <w:color w:val="000000" w:themeColor="text1"/>
                <w:sz w:val="16"/>
                <w:szCs w:val="16"/>
                <w14:ligatures w14:val="none"/>
              </w:rPr>
            </w:pPr>
            <w:r>
              <w:rPr>
                <w:rFonts w:ascii="Times New Roman" w:eastAsia="Times New Roman" w:hAnsi="Times New Roman" w:cs="Times New Roman"/>
                <w:color w:val="000000" w:themeColor="text1"/>
                <w:sz w:val="16"/>
                <w:szCs w:val="16"/>
                <w14:ligatures w14:val="none"/>
              </w:rPr>
              <w:t xml:space="preserve">Measurement </w:t>
            </w:r>
          </w:p>
        </w:tc>
        <w:tc>
          <w:tcPr>
            <w:tcW w:w="900" w:type="dxa"/>
            <w:vMerge w:val="restart"/>
            <w:shd w:val="clear" w:color="auto" w:fill="FFFFFF" w:themeFill="background1"/>
          </w:tcPr>
          <w:p w14:paraId="32A903C6" w14:textId="4E7B558B" w:rsidR="008216C2" w:rsidRPr="0088089E" w:rsidRDefault="00F5332F" w:rsidP="008216C2">
            <w:pPr>
              <w:spacing w:before="100" w:beforeAutospacing="1" w:after="100" w:afterAutospacing="1"/>
              <w:jc w:val="center"/>
              <w:rPr>
                <w:rFonts w:ascii="Times New Roman" w:eastAsia="Times New Roman" w:hAnsi="Times New Roman" w:cs="Times New Roman"/>
                <w:color w:val="000000" w:themeColor="text1"/>
                <w:sz w:val="16"/>
                <w:szCs w:val="16"/>
                <w14:ligatures w14:val="none"/>
              </w:rPr>
            </w:pPr>
            <w:r>
              <w:rPr>
                <w:rFonts w:ascii="Times New Roman" w:eastAsia="Times New Roman" w:hAnsi="Times New Roman" w:cs="Times New Roman"/>
                <w:color w:val="000000" w:themeColor="text1"/>
                <w:sz w:val="16"/>
                <w:szCs w:val="16"/>
                <w14:ligatures w14:val="none"/>
              </w:rPr>
              <w:t>Unit</w:t>
            </w:r>
            <w:r w:rsidR="0088089E">
              <w:rPr>
                <w:rFonts w:ascii="Times New Roman" w:eastAsia="Times New Roman" w:hAnsi="Times New Roman" w:cs="Times New Roman"/>
                <w:color w:val="000000" w:themeColor="text1"/>
                <w:sz w:val="16"/>
                <w:szCs w:val="16"/>
                <w14:ligatures w14:val="none"/>
              </w:rPr>
              <w:t xml:space="preserve"> </w:t>
            </w:r>
          </w:p>
        </w:tc>
        <w:tc>
          <w:tcPr>
            <w:tcW w:w="1260" w:type="dxa"/>
            <w:vMerge w:val="restart"/>
            <w:shd w:val="clear" w:color="auto" w:fill="FFFFFF" w:themeFill="background1"/>
          </w:tcPr>
          <w:p w14:paraId="114B4583" w14:textId="5A99E8E6" w:rsidR="008216C2" w:rsidRPr="0088089E" w:rsidRDefault="0088089E" w:rsidP="008216C2">
            <w:pPr>
              <w:spacing w:before="100" w:beforeAutospacing="1" w:after="100" w:afterAutospacing="1"/>
              <w:jc w:val="center"/>
              <w:rPr>
                <w:rFonts w:ascii="Times New Roman" w:eastAsia="Times New Roman" w:hAnsi="Times New Roman" w:cs="Times New Roman"/>
                <w:color w:val="000000" w:themeColor="text1"/>
                <w:sz w:val="16"/>
                <w:szCs w:val="16"/>
                <w14:ligatures w14:val="none"/>
              </w:rPr>
            </w:pPr>
            <w:r>
              <w:rPr>
                <w:rFonts w:ascii="Times New Roman" w:eastAsia="Times New Roman" w:hAnsi="Times New Roman" w:cs="Times New Roman"/>
                <w:color w:val="000000" w:themeColor="text1"/>
                <w:sz w:val="16"/>
                <w:szCs w:val="16"/>
                <w14:ligatures w14:val="none"/>
              </w:rPr>
              <w:t>Per price</w:t>
            </w:r>
          </w:p>
        </w:tc>
        <w:tc>
          <w:tcPr>
            <w:tcW w:w="1890" w:type="dxa"/>
            <w:gridSpan w:val="2"/>
            <w:shd w:val="clear" w:color="auto" w:fill="FFFFFF" w:themeFill="background1"/>
          </w:tcPr>
          <w:p w14:paraId="0FB67787" w14:textId="0568ABB5" w:rsidR="008216C2" w:rsidRPr="0088089E" w:rsidRDefault="0088089E" w:rsidP="008216C2">
            <w:pPr>
              <w:spacing w:before="100" w:beforeAutospacing="1" w:after="100" w:afterAutospacing="1"/>
              <w:jc w:val="center"/>
              <w:rPr>
                <w:rFonts w:ascii="Times New Roman" w:eastAsia="Times New Roman" w:hAnsi="Times New Roman" w:cs="Times New Roman"/>
                <w:color w:val="000000" w:themeColor="text1"/>
                <w:sz w:val="16"/>
                <w:szCs w:val="16"/>
                <w14:ligatures w14:val="none"/>
              </w:rPr>
            </w:pPr>
            <w:r>
              <w:rPr>
                <w:rFonts w:ascii="Times New Roman" w:eastAsia="Times New Roman" w:hAnsi="Times New Roman" w:cs="Times New Roman"/>
                <w:color w:val="000000" w:themeColor="text1"/>
                <w:sz w:val="16"/>
                <w:szCs w:val="16"/>
                <w14:ligatures w14:val="none"/>
              </w:rPr>
              <w:t>Total</w:t>
            </w:r>
          </w:p>
        </w:tc>
      </w:tr>
      <w:tr w:rsidR="008216C2" w:rsidRPr="00241377" w14:paraId="68E95C1B" w14:textId="77777777" w:rsidTr="00757305">
        <w:tc>
          <w:tcPr>
            <w:tcW w:w="432" w:type="dxa"/>
            <w:vMerge/>
            <w:shd w:val="clear" w:color="auto" w:fill="FFFFFF" w:themeFill="background1"/>
          </w:tcPr>
          <w:p w14:paraId="2F2A9DBF"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1931" w:type="dxa"/>
            <w:vMerge/>
            <w:shd w:val="clear" w:color="auto" w:fill="FFFFFF" w:themeFill="background1"/>
          </w:tcPr>
          <w:p w14:paraId="10F2812E" w14:textId="77777777" w:rsidR="008216C2" w:rsidRPr="00241377" w:rsidRDefault="008216C2" w:rsidP="008216C2">
            <w:pPr>
              <w:spacing w:before="100" w:beforeAutospacing="1" w:after="100" w:afterAutospacing="1"/>
              <w:jc w:val="center"/>
              <w:rPr>
                <w:rFonts w:ascii="Times New Roman" w:eastAsia="Times New Roman" w:hAnsi="Times New Roman" w:cs="Times New Roman"/>
                <w:color w:val="000000" w:themeColor="text1"/>
                <w:sz w:val="16"/>
                <w:szCs w:val="16"/>
                <w:lang w:val="mn-MN"/>
                <w14:ligatures w14:val="none"/>
              </w:rPr>
            </w:pPr>
          </w:p>
        </w:tc>
        <w:tc>
          <w:tcPr>
            <w:tcW w:w="2070" w:type="dxa"/>
            <w:vMerge/>
            <w:shd w:val="clear" w:color="auto" w:fill="FFFFFF" w:themeFill="background1"/>
          </w:tcPr>
          <w:p w14:paraId="42527E8E" w14:textId="77777777" w:rsidR="008216C2" w:rsidRPr="00241377" w:rsidRDefault="008216C2" w:rsidP="008216C2">
            <w:pPr>
              <w:spacing w:before="100" w:beforeAutospacing="1" w:after="100" w:afterAutospacing="1"/>
              <w:jc w:val="center"/>
              <w:rPr>
                <w:rFonts w:ascii="Times New Roman" w:eastAsia="Times New Roman" w:hAnsi="Times New Roman" w:cs="Times New Roman"/>
                <w:color w:val="000000" w:themeColor="text1"/>
                <w:sz w:val="16"/>
                <w:szCs w:val="16"/>
                <w:lang w:val="mn-MN"/>
                <w14:ligatures w14:val="none"/>
              </w:rPr>
            </w:pPr>
          </w:p>
        </w:tc>
        <w:tc>
          <w:tcPr>
            <w:tcW w:w="990" w:type="dxa"/>
            <w:vMerge/>
            <w:shd w:val="clear" w:color="auto" w:fill="FFFFFF" w:themeFill="background1"/>
          </w:tcPr>
          <w:p w14:paraId="71CDD3F1" w14:textId="77777777" w:rsidR="008216C2" w:rsidRPr="00241377" w:rsidRDefault="008216C2" w:rsidP="008216C2">
            <w:pPr>
              <w:spacing w:before="100" w:beforeAutospacing="1" w:after="100" w:afterAutospacing="1"/>
              <w:jc w:val="center"/>
              <w:rPr>
                <w:rFonts w:ascii="Times New Roman" w:eastAsia="Times New Roman" w:hAnsi="Times New Roman" w:cs="Times New Roman"/>
                <w:color w:val="000000" w:themeColor="text1"/>
                <w:sz w:val="16"/>
                <w:szCs w:val="16"/>
                <w:lang w:val="mn-MN"/>
                <w14:ligatures w14:val="none"/>
              </w:rPr>
            </w:pPr>
          </w:p>
        </w:tc>
        <w:tc>
          <w:tcPr>
            <w:tcW w:w="900" w:type="dxa"/>
            <w:vMerge/>
            <w:shd w:val="clear" w:color="auto" w:fill="FFFFFF" w:themeFill="background1"/>
          </w:tcPr>
          <w:p w14:paraId="0048B3E6" w14:textId="77777777" w:rsidR="008216C2" w:rsidRPr="00241377" w:rsidRDefault="008216C2" w:rsidP="008216C2">
            <w:pPr>
              <w:spacing w:before="100" w:beforeAutospacing="1" w:after="100" w:afterAutospacing="1"/>
              <w:jc w:val="center"/>
              <w:rPr>
                <w:rFonts w:ascii="Times New Roman" w:eastAsia="Times New Roman" w:hAnsi="Times New Roman" w:cs="Times New Roman"/>
                <w:color w:val="000000" w:themeColor="text1"/>
                <w:sz w:val="16"/>
                <w:szCs w:val="16"/>
                <w:lang w:val="mn-MN"/>
                <w14:ligatures w14:val="none"/>
              </w:rPr>
            </w:pPr>
          </w:p>
        </w:tc>
        <w:tc>
          <w:tcPr>
            <w:tcW w:w="1260" w:type="dxa"/>
            <w:vMerge/>
            <w:shd w:val="clear" w:color="auto" w:fill="FFFFFF" w:themeFill="background1"/>
          </w:tcPr>
          <w:p w14:paraId="002A2F0A" w14:textId="77777777" w:rsidR="008216C2" w:rsidRPr="00241377" w:rsidRDefault="008216C2" w:rsidP="008216C2">
            <w:pPr>
              <w:spacing w:before="100" w:beforeAutospacing="1" w:after="100" w:afterAutospacing="1"/>
              <w:jc w:val="center"/>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6D5B33C0" w14:textId="3FDC0ED4" w:rsidR="008216C2" w:rsidRPr="0088089E" w:rsidRDefault="0088089E" w:rsidP="008216C2">
            <w:pPr>
              <w:spacing w:before="100" w:beforeAutospacing="1" w:after="100" w:afterAutospacing="1"/>
              <w:rPr>
                <w:rFonts w:ascii="Times New Roman" w:eastAsia="Times New Roman" w:hAnsi="Times New Roman" w:cs="Times New Roman"/>
                <w:color w:val="000000" w:themeColor="text1"/>
                <w:sz w:val="16"/>
                <w:szCs w:val="16"/>
                <w14:ligatures w14:val="none"/>
              </w:rPr>
            </w:pPr>
            <w:r>
              <w:rPr>
                <w:rFonts w:ascii="Times New Roman" w:eastAsia="Times New Roman" w:hAnsi="Times New Roman" w:cs="Times New Roman"/>
                <w:color w:val="000000" w:themeColor="text1"/>
                <w:sz w:val="16"/>
                <w:szCs w:val="16"/>
                <w14:ligatures w14:val="none"/>
              </w:rPr>
              <w:t>MNT</w:t>
            </w:r>
          </w:p>
        </w:tc>
        <w:tc>
          <w:tcPr>
            <w:tcW w:w="990" w:type="dxa"/>
            <w:shd w:val="clear" w:color="auto" w:fill="FFFFFF" w:themeFill="background1"/>
          </w:tcPr>
          <w:p w14:paraId="5EDD3FE7" w14:textId="11F7D13B" w:rsidR="008216C2" w:rsidRPr="0088089E" w:rsidRDefault="0088089E" w:rsidP="008216C2">
            <w:pPr>
              <w:spacing w:before="100" w:beforeAutospacing="1" w:after="100" w:afterAutospacing="1"/>
              <w:jc w:val="center"/>
              <w:rPr>
                <w:rFonts w:ascii="Times New Roman" w:eastAsia="Times New Roman" w:hAnsi="Times New Roman" w:cs="Times New Roman"/>
                <w:color w:val="000000" w:themeColor="text1"/>
                <w:sz w:val="16"/>
                <w:szCs w:val="16"/>
                <w14:ligatures w14:val="none"/>
              </w:rPr>
            </w:pPr>
            <w:r>
              <w:rPr>
                <w:rFonts w:ascii="Times New Roman" w:eastAsia="Times New Roman" w:hAnsi="Times New Roman" w:cs="Times New Roman"/>
                <w:color w:val="000000" w:themeColor="text1"/>
                <w:sz w:val="16"/>
                <w:szCs w:val="16"/>
                <w14:ligatures w14:val="none"/>
              </w:rPr>
              <w:t>EUR</w:t>
            </w:r>
          </w:p>
        </w:tc>
      </w:tr>
      <w:tr w:rsidR="008216C2" w:rsidRPr="00241377" w14:paraId="253D35F6" w14:textId="77777777" w:rsidTr="00757305">
        <w:tc>
          <w:tcPr>
            <w:tcW w:w="432" w:type="dxa"/>
            <w:shd w:val="clear" w:color="auto" w:fill="FFFFFF" w:themeFill="background1"/>
          </w:tcPr>
          <w:p w14:paraId="5B7F53D2"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1</w:t>
            </w:r>
          </w:p>
        </w:tc>
        <w:tc>
          <w:tcPr>
            <w:tcW w:w="1931" w:type="dxa"/>
            <w:shd w:val="clear" w:color="auto" w:fill="FFFFFF" w:themeFill="background1"/>
          </w:tcPr>
          <w:p w14:paraId="3EBF7B3A"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2070" w:type="dxa"/>
            <w:shd w:val="clear" w:color="auto" w:fill="FFFFFF" w:themeFill="background1"/>
          </w:tcPr>
          <w:p w14:paraId="52E7350A"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0AEA99BA"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651826EC"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1260" w:type="dxa"/>
            <w:shd w:val="clear" w:color="auto" w:fill="FFFFFF" w:themeFill="background1"/>
          </w:tcPr>
          <w:p w14:paraId="6A9A07F8"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3230A5F0"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0F5AB0CC"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r>
      <w:tr w:rsidR="008216C2" w:rsidRPr="00241377" w14:paraId="4C0F8D4B" w14:textId="77777777" w:rsidTr="00757305">
        <w:tc>
          <w:tcPr>
            <w:tcW w:w="432" w:type="dxa"/>
            <w:shd w:val="clear" w:color="auto" w:fill="FFFFFF" w:themeFill="background1"/>
          </w:tcPr>
          <w:p w14:paraId="384BEC85"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2</w:t>
            </w:r>
          </w:p>
        </w:tc>
        <w:tc>
          <w:tcPr>
            <w:tcW w:w="1931" w:type="dxa"/>
            <w:shd w:val="clear" w:color="auto" w:fill="FFFFFF" w:themeFill="background1"/>
          </w:tcPr>
          <w:p w14:paraId="53BD6F1A"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2070" w:type="dxa"/>
            <w:shd w:val="clear" w:color="auto" w:fill="FFFFFF" w:themeFill="background1"/>
          </w:tcPr>
          <w:p w14:paraId="255C088C"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56C09D01"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36540768"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1260" w:type="dxa"/>
            <w:shd w:val="clear" w:color="auto" w:fill="FFFFFF" w:themeFill="background1"/>
          </w:tcPr>
          <w:p w14:paraId="50ACE4AA"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13CD3D54"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43B684C0"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r>
      <w:tr w:rsidR="008216C2" w:rsidRPr="00241377" w14:paraId="74F8F578" w14:textId="77777777" w:rsidTr="00757305">
        <w:tc>
          <w:tcPr>
            <w:tcW w:w="432" w:type="dxa"/>
            <w:shd w:val="clear" w:color="auto" w:fill="FFFFFF" w:themeFill="background1"/>
          </w:tcPr>
          <w:p w14:paraId="0BAC6465"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3</w:t>
            </w:r>
          </w:p>
        </w:tc>
        <w:tc>
          <w:tcPr>
            <w:tcW w:w="1931" w:type="dxa"/>
            <w:shd w:val="clear" w:color="auto" w:fill="FFFFFF" w:themeFill="background1"/>
          </w:tcPr>
          <w:p w14:paraId="6F942A9D"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2070" w:type="dxa"/>
            <w:shd w:val="clear" w:color="auto" w:fill="FFFFFF" w:themeFill="background1"/>
          </w:tcPr>
          <w:p w14:paraId="2233C485"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3706E2FB"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1E3E87A9"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1260" w:type="dxa"/>
            <w:shd w:val="clear" w:color="auto" w:fill="FFFFFF" w:themeFill="background1"/>
          </w:tcPr>
          <w:p w14:paraId="5FE71504"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3F1E2441"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02619760"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r>
      <w:tr w:rsidR="008216C2" w:rsidRPr="00241377" w14:paraId="56CA4858" w14:textId="77777777" w:rsidTr="00757305">
        <w:tc>
          <w:tcPr>
            <w:tcW w:w="432" w:type="dxa"/>
            <w:shd w:val="clear" w:color="auto" w:fill="FFFFFF" w:themeFill="background1"/>
          </w:tcPr>
          <w:p w14:paraId="0DEDF443"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4</w:t>
            </w:r>
          </w:p>
        </w:tc>
        <w:tc>
          <w:tcPr>
            <w:tcW w:w="1931" w:type="dxa"/>
            <w:shd w:val="clear" w:color="auto" w:fill="FFFFFF" w:themeFill="background1"/>
          </w:tcPr>
          <w:p w14:paraId="7CC05586"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2070" w:type="dxa"/>
            <w:shd w:val="clear" w:color="auto" w:fill="FFFFFF" w:themeFill="background1"/>
          </w:tcPr>
          <w:p w14:paraId="799DF5CE"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3BEBD10E"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60BFCB3E"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1260" w:type="dxa"/>
            <w:shd w:val="clear" w:color="auto" w:fill="FFFFFF" w:themeFill="background1"/>
          </w:tcPr>
          <w:p w14:paraId="38E4FC77"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43B62D22"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3EEE4B44"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r>
      <w:tr w:rsidR="008216C2" w:rsidRPr="00241377" w14:paraId="3AF82583" w14:textId="77777777" w:rsidTr="00757305">
        <w:tc>
          <w:tcPr>
            <w:tcW w:w="432" w:type="dxa"/>
            <w:shd w:val="clear" w:color="auto" w:fill="FFFFFF" w:themeFill="background1"/>
          </w:tcPr>
          <w:p w14:paraId="29462D3D"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5</w:t>
            </w:r>
          </w:p>
        </w:tc>
        <w:tc>
          <w:tcPr>
            <w:tcW w:w="1931" w:type="dxa"/>
            <w:shd w:val="clear" w:color="auto" w:fill="FFFFFF" w:themeFill="background1"/>
          </w:tcPr>
          <w:p w14:paraId="04424BC4"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2070" w:type="dxa"/>
            <w:shd w:val="clear" w:color="auto" w:fill="FFFFFF" w:themeFill="background1"/>
          </w:tcPr>
          <w:p w14:paraId="7E614011"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73E3D046"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05B9F044"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1260" w:type="dxa"/>
            <w:shd w:val="clear" w:color="auto" w:fill="FFFFFF" w:themeFill="background1"/>
          </w:tcPr>
          <w:p w14:paraId="4943044B"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2B0895CD"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0367AA2D"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r>
      <w:tr w:rsidR="008216C2" w:rsidRPr="00241377" w14:paraId="2DDAD446" w14:textId="77777777" w:rsidTr="00757305">
        <w:tc>
          <w:tcPr>
            <w:tcW w:w="432" w:type="dxa"/>
            <w:shd w:val="clear" w:color="auto" w:fill="FFFFFF" w:themeFill="background1"/>
          </w:tcPr>
          <w:p w14:paraId="5CC3F006"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6</w:t>
            </w:r>
          </w:p>
        </w:tc>
        <w:tc>
          <w:tcPr>
            <w:tcW w:w="1931" w:type="dxa"/>
            <w:shd w:val="clear" w:color="auto" w:fill="FFFFFF" w:themeFill="background1"/>
          </w:tcPr>
          <w:p w14:paraId="63DC036C"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2070" w:type="dxa"/>
            <w:shd w:val="clear" w:color="auto" w:fill="FFFFFF" w:themeFill="background1"/>
          </w:tcPr>
          <w:p w14:paraId="0A7C3FFF"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5BAFD37B"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0350F838"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1260" w:type="dxa"/>
            <w:shd w:val="clear" w:color="auto" w:fill="FFFFFF" w:themeFill="background1"/>
          </w:tcPr>
          <w:p w14:paraId="544F2A59"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7C188667"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53E907BE"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r>
      <w:tr w:rsidR="008216C2" w:rsidRPr="00241377" w14:paraId="3B10A4CF" w14:textId="77777777" w:rsidTr="00757305">
        <w:tc>
          <w:tcPr>
            <w:tcW w:w="432" w:type="dxa"/>
            <w:shd w:val="clear" w:color="auto" w:fill="FFFFFF" w:themeFill="background1"/>
          </w:tcPr>
          <w:p w14:paraId="3F0E4983"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7</w:t>
            </w:r>
          </w:p>
        </w:tc>
        <w:tc>
          <w:tcPr>
            <w:tcW w:w="1931" w:type="dxa"/>
            <w:shd w:val="clear" w:color="auto" w:fill="FFFFFF" w:themeFill="background1"/>
          </w:tcPr>
          <w:p w14:paraId="2226F664"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2070" w:type="dxa"/>
            <w:shd w:val="clear" w:color="auto" w:fill="FFFFFF" w:themeFill="background1"/>
          </w:tcPr>
          <w:p w14:paraId="4BC71EF6"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30FBABE5"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41FE3294"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1260" w:type="dxa"/>
            <w:shd w:val="clear" w:color="auto" w:fill="FFFFFF" w:themeFill="background1"/>
          </w:tcPr>
          <w:p w14:paraId="4FE72F0E"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73051D60"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2644DE4B"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r>
      <w:tr w:rsidR="008216C2" w:rsidRPr="00241377" w14:paraId="6F41F41B" w14:textId="77777777" w:rsidTr="00757305">
        <w:tc>
          <w:tcPr>
            <w:tcW w:w="7583" w:type="dxa"/>
            <w:gridSpan w:val="6"/>
            <w:shd w:val="clear" w:color="auto" w:fill="FFFFFF" w:themeFill="background1"/>
          </w:tcPr>
          <w:p w14:paraId="088F7092" w14:textId="71E0960D" w:rsidR="008216C2" w:rsidRPr="0088089E" w:rsidRDefault="0088089E" w:rsidP="008216C2">
            <w:pPr>
              <w:spacing w:before="100" w:beforeAutospacing="1" w:after="100" w:afterAutospacing="1"/>
              <w:rPr>
                <w:rFonts w:ascii="Times New Roman" w:eastAsia="Times New Roman" w:hAnsi="Times New Roman" w:cs="Times New Roman"/>
                <w:color w:val="000000" w:themeColor="text1"/>
                <w:sz w:val="20"/>
                <w:szCs w:val="20"/>
                <w14:ligatures w14:val="none"/>
              </w:rPr>
            </w:pPr>
            <w:r>
              <w:rPr>
                <w:rFonts w:ascii="Times New Roman" w:eastAsia="Times New Roman" w:hAnsi="Times New Roman" w:cs="Times New Roman"/>
                <w:color w:val="000000" w:themeColor="text1"/>
                <w:sz w:val="20"/>
                <w:szCs w:val="20"/>
                <w14:ligatures w14:val="none"/>
              </w:rPr>
              <w:t>TOTAL BUDGET</w:t>
            </w:r>
          </w:p>
        </w:tc>
        <w:tc>
          <w:tcPr>
            <w:tcW w:w="900" w:type="dxa"/>
            <w:shd w:val="clear" w:color="auto" w:fill="FFFFFF" w:themeFill="background1"/>
          </w:tcPr>
          <w:p w14:paraId="01DE3C94"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20"/>
                <w:szCs w:val="20"/>
                <w:lang w:val="mn-MN"/>
                <w14:ligatures w14:val="none"/>
              </w:rPr>
            </w:pPr>
          </w:p>
        </w:tc>
        <w:tc>
          <w:tcPr>
            <w:tcW w:w="990" w:type="dxa"/>
            <w:shd w:val="clear" w:color="auto" w:fill="FFFFFF" w:themeFill="background1"/>
          </w:tcPr>
          <w:p w14:paraId="45C69B55"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20"/>
                <w:szCs w:val="20"/>
                <w:lang w:val="mn-MN"/>
                <w14:ligatures w14:val="none"/>
              </w:rPr>
            </w:pPr>
          </w:p>
        </w:tc>
      </w:tr>
    </w:tbl>
    <w:p w14:paraId="503E93B0" w14:textId="77777777" w:rsidR="008216C2" w:rsidRPr="00241377" w:rsidRDefault="008216C2" w:rsidP="008216C2">
      <w:pPr>
        <w:rPr>
          <w:rFonts w:ascii="Times New Roman" w:hAnsi="Times New Roman" w:cs="Times New Roman"/>
          <w:kern w:val="2"/>
          <w:lang w:val="mn-MN"/>
        </w:rPr>
      </w:pPr>
    </w:p>
    <w:p w14:paraId="2D47D4CB" w14:textId="6DFC2035" w:rsidR="00005D8B" w:rsidRPr="00005D8B" w:rsidRDefault="00005D8B" w:rsidP="00005D8B">
      <w:pPr>
        <w:rPr>
          <w:rFonts w:ascii="Times New Roman" w:hAnsi="Times New Roman" w:cs="Times New Roman"/>
          <w:kern w:val="2"/>
          <w:lang w:val="mn-MN"/>
        </w:rPr>
      </w:pPr>
      <w:r>
        <w:rPr>
          <w:rFonts w:ascii="Times New Roman" w:hAnsi="Times New Roman" w:cs="Times New Roman"/>
          <w:kern w:val="2"/>
        </w:rPr>
        <w:t>SEVEN</w:t>
      </w:r>
      <w:r w:rsidR="008216C2" w:rsidRPr="00241377">
        <w:rPr>
          <w:rFonts w:ascii="Times New Roman" w:hAnsi="Times New Roman" w:cs="Times New Roman"/>
          <w:kern w:val="2"/>
          <w:lang w:val="mn-MN"/>
        </w:rPr>
        <w:t xml:space="preserve">: </w:t>
      </w:r>
      <w:r>
        <w:rPr>
          <w:rFonts w:ascii="Times New Roman" w:hAnsi="Times New Roman" w:cs="Times New Roman"/>
          <w:kern w:val="2"/>
        </w:rPr>
        <w:t>SUBMISSION MATERIALS</w:t>
      </w:r>
      <w:r w:rsidR="008216C2" w:rsidRPr="00241377">
        <w:rPr>
          <w:rFonts w:ascii="Times New Roman" w:hAnsi="Times New Roman" w:cs="Times New Roman"/>
          <w:kern w:val="2"/>
          <w:lang w:val="mn-MN"/>
        </w:rPr>
        <w:t xml:space="preserve"> </w:t>
      </w:r>
    </w:p>
    <w:p w14:paraId="2DF61CA6" w14:textId="77777777" w:rsidR="000B1667" w:rsidRPr="00891009" w:rsidRDefault="000B1667" w:rsidP="000B1667">
      <w:pPr>
        <w:numPr>
          <w:ilvl w:val="0"/>
          <w:numId w:val="19"/>
        </w:numPr>
        <w:shd w:val="clear" w:color="auto" w:fill="FFFFFF"/>
        <w:spacing w:after="0" w:line="240" w:lineRule="auto"/>
        <w:jc w:val="both"/>
        <w:textAlignment w:val="baseline"/>
        <w:rPr>
          <w:rFonts w:ascii="Times New Roman" w:eastAsia="Times New Roman" w:hAnsi="Times New Roman" w:cs="Times New Roman"/>
          <w:lang w:val="mn-MN"/>
        </w:rPr>
      </w:pPr>
      <w:r>
        <w:rPr>
          <w:rFonts w:ascii="Times New Roman" w:eastAsia="Times New Roman" w:hAnsi="Times New Roman" w:cs="Times New Roman"/>
        </w:rPr>
        <w:t xml:space="preserve">Letter </w:t>
      </w:r>
      <w:proofErr w:type="gramStart"/>
      <w:r>
        <w:rPr>
          <w:rFonts w:ascii="Times New Roman" w:eastAsia="Times New Roman" w:hAnsi="Times New Roman" w:cs="Times New Roman"/>
        </w:rPr>
        <w:t>requesting to perform</w:t>
      </w:r>
      <w:proofErr w:type="gramEnd"/>
      <w:r>
        <w:rPr>
          <w:rFonts w:ascii="Times New Roman" w:eastAsia="Times New Roman" w:hAnsi="Times New Roman" w:cs="Times New Roman"/>
        </w:rPr>
        <w:t xml:space="preserve"> consultancy.  </w:t>
      </w:r>
    </w:p>
    <w:p w14:paraId="55B5D762" w14:textId="77777777" w:rsidR="000B1667" w:rsidRPr="00891009" w:rsidRDefault="000B1667" w:rsidP="000B1667">
      <w:pPr>
        <w:numPr>
          <w:ilvl w:val="0"/>
          <w:numId w:val="19"/>
        </w:numPr>
        <w:shd w:val="clear" w:color="auto" w:fill="FFFFFF"/>
        <w:spacing w:after="0" w:line="240" w:lineRule="auto"/>
        <w:jc w:val="both"/>
        <w:textAlignment w:val="baseline"/>
        <w:rPr>
          <w:rFonts w:ascii="Times New Roman" w:eastAsia="Times New Roman" w:hAnsi="Times New Roman" w:cs="Times New Roman"/>
          <w:lang w:val="mn-MN"/>
        </w:rPr>
      </w:pPr>
      <w:r>
        <w:rPr>
          <w:rFonts w:ascii="Times New Roman" w:eastAsia="Times New Roman" w:hAnsi="Times New Roman" w:cs="Times New Roman"/>
        </w:rPr>
        <w:t>Introduction of the organization</w:t>
      </w:r>
    </w:p>
    <w:p w14:paraId="3C14A497" w14:textId="77777777" w:rsidR="000B1667" w:rsidRPr="00891009" w:rsidRDefault="000B1667" w:rsidP="000B1667">
      <w:pPr>
        <w:numPr>
          <w:ilvl w:val="0"/>
          <w:numId w:val="19"/>
        </w:numPr>
        <w:shd w:val="clear" w:color="auto" w:fill="FFFFFF"/>
        <w:spacing w:after="0" w:line="240" w:lineRule="auto"/>
        <w:jc w:val="both"/>
        <w:textAlignment w:val="baseline"/>
        <w:rPr>
          <w:rFonts w:ascii="Times New Roman" w:eastAsia="Times New Roman" w:hAnsi="Times New Roman" w:cs="Times New Roman"/>
          <w:lang w:val="mn-MN"/>
        </w:rPr>
      </w:pPr>
      <w:r>
        <w:rPr>
          <w:rFonts w:ascii="Times New Roman" w:eastAsia="Times New Roman" w:hAnsi="Times New Roman" w:cs="Times New Roman"/>
        </w:rPr>
        <w:t xml:space="preserve">Copy of the legal entity certificate </w:t>
      </w:r>
    </w:p>
    <w:p w14:paraId="7EFB1476" w14:textId="77777777" w:rsidR="000B1667" w:rsidRPr="00891009" w:rsidRDefault="000B1667" w:rsidP="000B1667">
      <w:pPr>
        <w:numPr>
          <w:ilvl w:val="0"/>
          <w:numId w:val="19"/>
        </w:numPr>
        <w:shd w:val="clear" w:color="auto" w:fill="FFFFFF"/>
        <w:spacing w:after="0" w:line="240" w:lineRule="auto"/>
        <w:jc w:val="both"/>
        <w:textAlignment w:val="baseline"/>
        <w:rPr>
          <w:rFonts w:ascii="Times New Roman" w:eastAsia="Times New Roman" w:hAnsi="Times New Roman" w:cs="Times New Roman"/>
          <w:lang w:val="mn-MN"/>
        </w:rPr>
      </w:pPr>
      <w:r>
        <w:rPr>
          <w:rFonts w:ascii="Times New Roman" w:eastAsia="Times New Roman" w:hAnsi="Times New Roman" w:cs="Times New Roman"/>
        </w:rPr>
        <w:t xml:space="preserve">Proposal template filled </w:t>
      </w:r>
      <w:proofErr w:type="gramStart"/>
      <w:r>
        <w:rPr>
          <w:rFonts w:ascii="Times New Roman" w:eastAsia="Times New Roman" w:hAnsi="Times New Roman" w:cs="Times New Roman"/>
        </w:rPr>
        <w:t>out</w:t>
      </w:r>
      <w:proofErr w:type="gramEnd"/>
    </w:p>
    <w:p w14:paraId="014CEA62" w14:textId="77777777" w:rsidR="000B1667" w:rsidRPr="00891009" w:rsidRDefault="000B1667" w:rsidP="000B1667">
      <w:pPr>
        <w:numPr>
          <w:ilvl w:val="0"/>
          <w:numId w:val="19"/>
        </w:numPr>
        <w:shd w:val="clear" w:color="auto" w:fill="FFFFFF"/>
        <w:spacing w:after="0" w:line="240" w:lineRule="auto"/>
        <w:jc w:val="both"/>
        <w:textAlignment w:val="baseline"/>
        <w:rPr>
          <w:rFonts w:ascii="Times New Roman" w:eastAsia="Times New Roman" w:hAnsi="Times New Roman" w:cs="Times New Roman"/>
          <w:lang w:val="mn-MN"/>
        </w:rPr>
      </w:pPr>
      <w:r>
        <w:rPr>
          <w:rFonts w:ascii="Times New Roman" w:eastAsia="Times New Roman" w:hAnsi="Times New Roman" w:cs="Times New Roman"/>
        </w:rPr>
        <w:t>CVs of team members</w:t>
      </w:r>
    </w:p>
    <w:p w14:paraId="7EC85A49" w14:textId="77777777" w:rsidR="000B1667" w:rsidRPr="00891009" w:rsidRDefault="000B1667" w:rsidP="000B1667">
      <w:pPr>
        <w:numPr>
          <w:ilvl w:val="0"/>
          <w:numId w:val="19"/>
        </w:numPr>
        <w:shd w:val="clear" w:color="auto" w:fill="FFFFFF"/>
        <w:spacing w:after="0" w:line="240" w:lineRule="auto"/>
        <w:jc w:val="both"/>
        <w:textAlignment w:val="baseline"/>
        <w:rPr>
          <w:rFonts w:ascii="Times New Roman" w:eastAsia="Times New Roman" w:hAnsi="Times New Roman" w:cs="Times New Roman"/>
          <w:lang w:val="mn-MN"/>
        </w:rPr>
      </w:pPr>
      <w:r>
        <w:rPr>
          <w:rFonts w:ascii="Times New Roman" w:eastAsia="Times New Roman" w:hAnsi="Times New Roman" w:cs="Times New Roman"/>
        </w:rPr>
        <w:t>Quotation /Budget breakdown/</w:t>
      </w:r>
    </w:p>
    <w:p w14:paraId="5CCC8D0F" w14:textId="77777777" w:rsidR="00242DD3" w:rsidRPr="00241377" w:rsidRDefault="00242DD3" w:rsidP="00563E95">
      <w:pPr>
        <w:spacing w:before="100" w:beforeAutospacing="1" w:after="100" w:afterAutospacing="1" w:line="240" w:lineRule="auto"/>
        <w:jc w:val="both"/>
        <w:rPr>
          <w:rFonts w:ascii="Times New Roman" w:eastAsia="Times New Roman" w:hAnsi="Times New Roman" w:cs="Times New Roman"/>
          <w:color w:val="000000" w:themeColor="text1"/>
          <w:lang w:val="mn-MN"/>
          <w14:ligatures w14:val="none"/>
        </w:rPr>
      </w:pPr>
    </w:p>
    <w:p w14:paraId="112837F7" w14:textId="77777777" w:rsidR="00563E95" w:rsidRPr="00241377" w:rsidRDefault="00563E95" w:rsidP="00563E95">
      <w:pPr>
        <w:spacing w:before="100" w:beforeAutospacing="1" w:after="100" w:afterAutospacing="1" w:line="240" w:lineRule="auto"/>
        <w:jc w:val="both"/>
        <w:rPr>
          <w:rFonts w:ascii="Times New Roman" w:eastAsia="Times New Roman" w:hAnsi="Times New Roman" w:cs="Times New Roman"/>
          <w:color w:val="000000" w:themeColor="text1"/>
          <w:lang w:val="mn-MN"/>
          <w14:ligatures w14:val="none"/>
        </w:rPr>
      </w:pPr>
    </w:p>
    <w:p w14:paraId="0FC0D50E" w14:textId="269293A2" w:rsidR="0087776D" w:rsidRPr="00241377" w:rsidRDefault="0087776D" w:rsidP="00242DD3">
      <w:pPr>
        <w:spacing w:before="100" w:beforeAutospacing="1" w:after="100" w:afterAutospacing="1" w:line="240" w:lineRule="auto"/>
        <w:jc w:val="both"/>
        <w:rPr>
          <w:rFonts w:ascii="Times New Roman" w:eastAsia="Times New Roman" w:hAnsi="Times New Roman" w:cs="Times New Roman"/>
          <w:color w:val="000000" w:themeColor="text1"/>
          <w:lang w:val="mn-MN"/>
          <w14:ligatures w14:val="none"/>
        </w:rPr>
      </w:pPr>
    </w:p>
    <w:sectPr w:rsidR="0087776D" w:rsidRPr="00241377" w:rsidSect="00437A57">
      <w:pgSz w:w="12240" w:h="15840"/>
      <w:pgMar w:top="900" w:right="1440" w:bottom="990" w:left="153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achim Roth" w:date="2023-05-31T09:22:00Z" w:initials="JR">
    <w:p w14:paraId="00F8EC59" w14:textId="1B6BC7EE" w:rsidR="003546C1" w:rsidRDefault="003546C1">
      <w:pPr>
        <w:pStyle w:val="CommentText"/>
      </w:pPr>
      <w:r>
        <w:rPr>
          <w:rStyle w:val="CommentReference"/>
        </w:rPr>
        <w:annotationRef/>
      </w:r>
      <w:r>
        <w:t>Redundance: this was already mentioned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F8EC5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9045" w16cex:dateUtc="2023-05-31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F8EC59" w16cid:durableId="282190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68A"/>
    <w:multiLevelType w:val="hybridMultilevel"/>
    <w:tmpl w:val="6A6881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654762"/>
    <w:multiLevelType w:val="hybridMultilevel"/>
    <w:tmpl w:val="A3C2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017CD"/>
    <w:multiLevelType w:val="hybridMultilevel"/>
    <w:tmpl w:val="B5D0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E3128"/>
    <w:multiLevelType w:val="hybridMultilevel"/>
    <w:tmpl w:val="EB1E7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B4B86"/>
    <w:multiLevelType w:val="multilevel"/>
    <w:tmpl w:val="95EC094E"/>
    <w:lvl w:ilvl="0">
      <w:start w:val="1"/>
      <w:numFmt w:val="decimal"/>
      <w:lvlText w:val="%1."/>
      <w:lvlJc w:val="left"/>
      <w:pPr>
        <w:ind w:left="720" w:hanging="360"/>
      </w:pPr>
      <w:rPr>
        <w:rFonts w:hint="default"/>
        <w:b w:val="0"/>
        <w:bCs w:val="0"/>
        <w:sz w:val="24"/>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D17ABB"/>
    <w:multiLevelType w:val="hybridMultilevel"/>
    <w:tmpl w:val="285EF810"/>
    <w:lvl w:ilvl="0" w:tplc="69240B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F4C4A"/>
    <w:multiLevelType w:val="hybridMultilevel"/>
    <w:tmpl w:val="E56CFAB2"/>
    <w:lvl w:ilvl="0" w:tplc="79F2A21E">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E453B"/>
    <w:multiLevelType w:val="hybridMultilevel"/>
    <w:tmpl w:val="6CA0D27E"/>
    <w:lvl w:ilvl="0" w:tplc="CBE48F1A">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E35DD"/>
    <w:multiLevelType w:val="hybridMultilevel"/>
    <w:tmpl w:val="6A6881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7D399F"/>
    <w:multiLevelType w:val="hybridMultilevel"/>
    <w:tmpl w:val="6A6881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2724A0"/>
    <w:multiLevelType w:val="hybridMultilevel"/>
    <w:tmpl w:val="EE38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B24C6"/>
    <w:multiLevelType w:val="hybridMultilevel"/>
    <w:tmpl w:val="A7E8193C"/>
    <w:lvl w:ilvl="0" w:tplc="2834A8BC">
      <w:start w:val="2"/>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E4A0BB1"/>
    <w:multiLevelType w:val="hybridMultilevel"/>
    <w:tmpl w:val="79285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F832DD"/>
    <w:multiLevelType w:val="hybridMultilevel"/>
    <w:tmpl w:val="0300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6475EC"/>
    <w:multiLevelType w:val="hybridMultilevel"/>
    <w:tmpl w:val="6A688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BE51DF"/>
    <w:multiLevelType w:val="hybridMultilevel"/>
    <w:tmpl w:val="ADE240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D64340"/>
    <w:multiLevelType w:val="hybridMultilevel"/>
    <w:tmpl w:val="5CE673BE"/>
    <w:lvl w:ilvl="0" w:tplc="30A230CA">
      <w:start w:val="1"/>
      <w:numFmt w:val="lowerLetter"/>
      <w:lvlText w:val="%1."/>
      <w:lvlJc w:val="left"/>
      <w:pPr>
        <w:ind w:left="720" w:hanging="360"/>
      </w:pPr>
      <w:rPr>
        <w:b w:val="0"/>
        <w:bCs w:val="0"/>
      </w:rPr>
    </w:lvl>
    <w:lvl w:ilvl="1" w:tplc="BB10CCE4">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A4596"/>
    <w:multiLevelType w:val="hybridMultilevel"/>
    <w:tmpl w:val="8258F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101802"/>
    <w:multiLevelType w:val="hybridMultilevel"/>
    <w:tmpl w:val="8C5C4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1662464">
    <w:abstractNumId w:val="10"/>
  </w:num>
  <w:num w:numId="2" w16cid:durableId="1690524207">
    <w:abstractNumId w:val="17"/>
  </w:num>
  <w:num w:numId="3" w16cid:durableId="740980385">
    <w:abstractNumId w:val="3"/>
  </w:num>
  <w:num w:numId="4" w16cid:durableId="986544075">
    <w:abstractNumId w:val="18"/>
  </w:num>
  <w:num w:numId="5" w16cid:durableId="597640140">
    <w:abstractNumId w:val="12"/>
  </w:num>
  <w:num w:numId="6" w16cid:durableId="519199801">
    <w:abstractNumId w:val="15"/>
  </w:num>
  <w:num w:numId="7" w16cid:durableId="980230857">
    <w:abstractNumId w:val="14"/>
  </w:num>
  <w:num w:numId="8" w16cid:durableId="1224147060">
    <w:abstractNumId w:val="1"/>
  </w:num>
  <w:num w:numId="9" w16cid:durableId="1511485590">
    <w:abstractNumId w:val="5"/>
  </w:num>
  <w:num w:numId="10" w16cid:durableId="1016225498">
    <w:abstractNumId w:val="4"/>
  </w:num>
  <w:num w:numId="11" w16cid:durableId="942877294">
    <w:abstractNumId w:val="16"/>
  </w:num>
  <w:num w:numId="12" w16cid:durableId="432940078">
    <w:abstractNumId w:val="13"/>
  </w:num>
  <w:num w:numId="13" w16cid:durableId="672345391">
    <w:abstractNumId w:val="7"/>
  </w:num>
  <w:num w:numId="14" w16cid:durableId="207225770">
    <w:abstractNumId w:val="2"/>
  </w:num>
  <w:num w:numId="15" w16cid:durableId="2052150958">
    <w:abstractNumId w:val="6"/>
  </w:num>
  <w:num w:numId="16" w16cid:durableId="2173078">
    <w:abstractNumId w:val="11"/>
  </w:num>
  <w:num w:numId="17" w16cid:durableId="2000307766">
    <w:abstractNumId w:val="0"/>
  </w:num>
  <w:num w:numId="18" w16cid:durableId="576405987">
    <w:abstractNumId w:val="8"/>
  </w:num>
  <w:num w:numId="19" w16cid:durableId="117561514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chim Roth">
    <w15:presenceInfo w15:providerId="AD" w15:userId="S::Roth@nalas.eu::26bb3653-9a8f-4b10-bde0-65a77dfecc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C6"/>
    <w:rsid w:val="00005BBF"/>
    <w:rsid w:val="00005D8B"/>
    <w:rsid w:val="000061A9"/>
    <w:rsid w:val="00007FA4"/>
    <w:rsid w:val="00013736"/>
    <w:rsid w:val="000140B2"/>
    <w:rsid w:val="00024A2F"/>
    <w:rsid w:val="00026034"/>
    <w:rsid w:val="000300BA"/>
    <w:rsid w:val="00030F46"/>
    <w:rsid w:val="00033441"/>
    <w:rsid w:val="0004161D"/>
    <w:rsid w:val="00043162"/>
    <w:rsid w:val="0004684A"/>
    <w:rsid w:val="0005131B"/>
    <w:rsid w:val="00051B9B"/>
    <w:rsid w:val="00055E3A"/>
    <w:rsid w:val="00061617"/>
    <w:rsid w:val="00061782"/>
    <w:rsid w:val="00063AA7"/>
    <w:rsid w:val="000678F5"/>
    <w:rsid w:val="00070A92"/>
    <w:rsid w:val="00073C1B"/>
    <w:rsid w:val="00073DEF"/>
    <w:rsid w:val="000765C5"/>
    <w:rsid w:val="00085097"/>
    <w:rsid w:val="00086140"/>
    <w:rsid w:val="00095B18"/>
    <w:rsid w:val="000B120C"/>
    <w:rsid w:val="000B1667"/>
    <w:rsid w:val="000B174D"/>
    <w:rsid w:val="000B6869"/>
    <w:rsid w:val="000C3792"/>
    <w:rsid w:val="000D0026"/>
    <w:rsid w:val="000D33DF"/>
    <w:rsid w:val="000E2DD1"/>
    <w:rsid w:val="000F38E7"/>
    <w:rsid w:val="000F7CC8"/>
    <w:rsid w:val="00100FC9"/>
    <w:rsid w:val="00102C65"/>
    <w:rsid w:val="00103B0C"/>
    <w:rsid w:val="00104927"/>
    <w:rsid w:val="00106350"/>
    <w:rsid w:val="001102F3"/>
    <w:rsid w:val="00112594"/>
    <w:rsid w:val="0011388B"/>
    <w:rsid w:val="00113D7F"/>
    <w:rsid w:val="00114BB7"/>
    <w:rsid w:val="001246F2"/>
    <w:rsid w:val="00125FD2"/>
    <w:rsid w:val="00133262"/>
    <w:rsid w:val="00133CC0"/>
    <w:rsid w:val="001422B3"/>
    <w:rsid w:val="0014468D"/>
    <w:rsid w:val="00146EA8"/>
    <w:rsid w:val="0015337D"/>
    <w:rsid w:val="001537E0"/>
    <w:rsid w:val="001566E6"/>
    <w:rsid w:val="0015696C"/>
    <w:rsid w:val="001646D7"/>
    <w:rsid w:val="0017519E"/>
    <w:rsid w:val="00182B43"/>
    <w:rsid w:val="00190B1A"/>
    <w:rsid w:val="001A3A73"/>
    <w:rsid w:val="001A681C"/>
    <w:rsid w:val="001B0F8B"/>
    <w:rsid w:val="001B1B1C"/>
    <w:rsid w:val="001B3A6C"/>
    <w:rsid w:val="001B4919"/>
    <w:rsid w:val="001B6255"/>
    <w:rsid w:val="001C0150"/>
    <w:rsid w:val="001C3BF6"/>
    <w:rsid w:val="001C7B5D"/>
    <w:rsid w:val="001D4D93"/>
    <w:rsid w:val="001D70FB"/>
    <w:rsid w:val="001E265D"/>
    <w:rsid w:val="001E43BF"/>
    <w:rsid w:val="001F0A31"/>
    <w:rsid w:val="001F3278"/>
    <w:rsid w:val="001F4483"/>
    <w:rsid w:val="001F6F4D"/>
    <w:rsid w:val="00210072"/>
    <w:rsid w:val="00211846"/>
    <w:rsid w:val="00217080"/>
    <w:rsid w:val="00217BC3"/>
    <w:rsid w:val="00232FBE"/>
    <w:rsid w:val="0023487E"/>
    <w:rsid w:val="00241377"/>
    <w:rsid w:val="00242DD3"/>
    <w:rsid w:val="0025460E"/>
    <w:rsid w:val="0026039A"/>
    <w:rsid w:val="00262AA2"/>
    <w:rsid w:val="00265E48"/>
    <w:rsid w:val="002676A6"/>
    <w:rsid w:val="00272675"/>
    <w:rsid w:val="00275CC5"/>
    <w:rsid w:val="00276053"/>
    <w:rsid w:val="002763EA"/>
    <w:rsid w:val="00280C24"/>
    <w:rsid w:val="00282F8B"/>
    <w:rsid w:val="00287B22"/>
    <w:rsid w:val="00291276"/>
    <w:rsid w:val="002936BA"/>
    <w:rsid w:val="00294BA2"/>
    <w:rsid w:val="002A2167"/>
    <w:rsid w:val="002B6739"/>
    <w:rsid w:val="002B6BC2"/>
    <w:rsid w:val="002B7209"/>
    <w:rsid w:val="002B79B3"/>
    <w:rsid w:val="002C0533"/>
    <w:rsid w:val="002C5E1B"/>
    <w:rsid w:val="002E389D"/>
    <w:rsid w:val="002F2CA4"/>
    <w:rsid w:val="002F60B5"/>
    <w:rsid w:val="00301295"/>
    <w:rsid w:val="0030147B"/>
    <w:rsid w:val="003078CB"/>
    <w:rsid w:val="003105B6"/>
    <w:rsid w:val="00315A73"/>
    <w:rsid w:val="00316DD6"/>
    <w:rsid w:val="003204D4"/>
    <w:rsid w:val="00325740"/>
    <w:rsid w:val="00326021"/>
    <w:rsid w:val="00330735"/>
    <w:rsid w:val="003326A9"/>
    <w:rsid w:val="003370A0"/>
    <w:rsid w:val="00341CFB"/>
    <w:rsid w:val="00343FD1"/>
    <w:rsid w:val="00344ADD"/>
    <w:rsid w:val="00345DD9"/>
    <w:rsid w:val="0034799D"/>
    <w:rsid w:val="003546C1"/>
    <w:rsid w:val="0035770F"/>
    <w:rsid w:val="00357E8A"/>
    <w:rsid w:val="00366E58"/>
    <w:rsid w:val="003673AF"/>
    <w:rsid w:val="0037017B"/>
    <w:rsid w:val="003705F1"/>
    <w:rsid w:val="0038653C"/>
    <w:rsid w:val="00386F0C"/>
    <w:rsid w:val="00392161"/>
    <w:rsid w:val="003932D4"/>
    <w:rsid w:val="00396737"/>
    <w:rsid w:val="003975F5"/>
    <w:rsid w:val="003B2BD5"/>
    <w:rsid w:val="003B49B8"/>
    <w:rsid w:val="003B67D1"/>
    <w:rsid w:val="003C066F"/>
    <w:rsid w:val="003C0C69"/>
    <w:rsid w:val="003C5C5A"/>
    <w:rsid w:val="003C6832"/>
    <w:rsid w:val="003C6C75"/>
    <w:rsid w:val="003D2CA0"/>
    <w:rsid w:val="003D4E83"/>
    <w:rsid w:val="003E0BE2"/>
    <w:rsid w:val="003E44C1"/>
    <w:rsid w:val="003F7712"/>
    <w:rsid w:val="004019E9"/>
    <w:rsid w:val="00402630"/>
    <w:rsid w:val="00413577"/>
    <w:rsid w:val="00427256"/>
    <w:rsid w:val="0043039D"/>
    <w:rsid w:val="004312CE"/>
    <w:rsid w:val="00432807"/>
    <w:rsid w:val="00437A57"/>
    <w:rsid w:val="004412C2"/>
    <w:rsid w:val="0044368B"/>
    <w:rsid w:val="0044415D"/>
    <w:rsid w:val="004501A9"/>
    <w:rsid w:val="00457195"/>
    <w:rsid w:val="00460DC2"/>
    <w:rsid w:val="0046116A"/>
    <w:rsid w:val="004623F5"/>
    <w:rsid w:val="00464E72"/>
    <w:rsid w:val="0046527F"/>
    <w:rsid w:val="00475032"/>
    <w:rsid w:val="00476541"/>
    <w:rsid w:val="004901E4"/>
    <w:rsid w:val="004A08A1"/>
    <w:rsid w:val="004A120F"/>
    <w:rsid w:val="004A1BD1"/>
    <w:rsid w:val="004A639A"/>
    <w:rsid w:val="004B3A76"/>
    <w:rsid w:val="004B4983"/>
    <w:rsid w:val="004B4D0D"/>
    <w:rsid w:val="004B72DC"/>
    <w:rsid w:val="004C2D54"/>
    <w:rsid w:val="004C45E1"/>
    <w:rsid w:val="004C67CC"/>
    <w:rsid w:val="004C7D87"/>
    <w:rsid w:val="004D12F0"/>
    <w:rsid w:val="004D4D00"/>
    <w:rsid w:val="004D5278"/>
    <w:rsid w:val="004F2CE4"/>
    <w:rsid w:val="004F3014"/>
    <w:rsid w:val="004F5385"/>
    <w:rsid w:val="00501D52"/>
    <w:rsid w:val="00503975"/>
    <w:rsid w:val="0050548F"/>
    <w:rsid w:val="005073A5"/>
    <w:rsid w:val="005201FD"/>
    <w:rsid w:val="00524427"/>
    <w:rsid w:val="00527D78"/>
    <w:rsid w:val="0053097D"/>
    <w:rsid w:val="00531C11"/>
    <w:rsid w:val="0053318D"/>
    <w:rsid w:val="00543417"/>
    <w:rsid w:val="00543705"/>
    <w:rsid w:val="005448B7"/>
    <w:rsid w:val="005453AB"/>
    <w:rsid w:val="005476CC"/>
    <w:rsid w:val="00553F01"/>
    <w:rsid w:val="0055568E"/>
    <w:rsid w:val="00555D35"/>
    <w:rsid w:val="00563778"/>
    <w:rsid w:val="00563E95"/>
    <w:rsid w:val="00567E8E"/>
    <w:rsid w:val="00575CA3"/>
    <w:rsid w:val="00583E34"/>
    <w:rsid w:val="00585E22"/>
    <w:rsid w:val="00593B89"/>
    <w:rsid w:val="00594A36"/>
    <w:rsid w:val="0059759C"/>
    <w:rsid w:val="005A0E74"/>
    <w:rsid w:val="005B24B8"/>
    <w:rsid w:val="005B5EAC"/>
    <w:rsid w:val="005C339B"/>
    <w:rsid w:val="005C6C92"/>
    <w:rsid w:val="005F5B51"/>
    <w:rsid w:val="005F653B"/>
    <w:rsid w:val="005F69F6"/>
    <w:rsid w:val="005F7F6A"/>
    <w:rsid w:val="005F7FEA"/>
    <w:rsid w:val="0060012B"/>
    <w:rsid w:val="00601A0D"/>
    <w:rsid w:val="00601B34"/>
    <w:rsid w:val="00602878"/>
    <w:rsid w:val="00605B4F"/>
    <w:rsid w:val="00605F60"/>
    <w:rsid w:val="00606336"/>
    <w:rsid w:val="00630142"/>
    <w:rsid w:val="006365AC"/>
    <w:rsid w:val="00645598"/>
    <w:rsid w:val="00656603"/>
    <w:rsid w:val="00657DA1"/>
    <w:rsid w:val="006608DE"/>
    <w:rsid w:val="00660AA3"/>
    <w:rsid w:val="00661C87"/>
    <w:rsid w:val="00664EFB"/>
    <w:rsid w:val="00667FB2"/>
    <w:rsid w:val="006773C4"/>
    <w:rsid w:val="0068525A"/>
    <w:rsid w:val="006913B8"/>
    <w:rsid w:val="00691560"/>
    <w:rsid w:val="006921B5"/>
    <w:rsid w:val="006953E6"/>
    <w:rsid w:val="006A33F5"/>
    <w:rsid w:val="006B4684"/>
    <w:rsid w:val="006C0028"/>
    <w:rsid w:val="006C1538"/>
    <w:rsid w:val="006C21E3"/>
    <w:rsid w:val="006C23A2"/>
    <w:rsid w:val="006C3573"/>
    <w:rsid w:val="006C37E1"/>
    <w:rsid w:val="006C4F5D"/>
    <w:rsid w:val="006D5827"/>
    <w:rsid w:val="006E17D5"/>
    <w:rsid w:val="006E1E33"/>
    <w:rsid w:val="006E1EE1"/>
    <w:rsid w:val="006E67F7"/>
    <w:rsid w:val="006F15CD"/>
    <w:rsid w:val="006F37DD"/>
    <w:rsid w:val="006F4828"/>
    <w:rsid w:val="007203D2"/>
    <w:rsid w:val="0072093A"/>
    <w:rsid w:val="00722755"/>
    <w:rsid w:val="00723FC4"/>
    <w:rsid w:val="007320A6"/>
    <w:rsid w:val="00732161"/>
    <w:rsid w:val="00732EAE"/>
    <w:rsid w:val="00734579"/>
    <w:rsid w:val="0073567A"/>
    <w:rsid w:val="007432A6"/>
    <w:rsid w:val="00750A3C"/>
    <w:rsid w:val="00751603"/>
    <w:rsid w:val="007518B9"/>
    <w:rsid w:val="00755694"/>
    <w:rsid w:val="007571B4"/>
    <w:rsid w:val="007573AF"/>
    <w:rsid w:val="007622E5"/>
    <w:rsid w:val="00762371"/>
    <w:rsid w:val="007647E1"/>
    <w:rsid w:val="007650F5"/>
    <w:rsid w:val="00770183"/>
    <w:rsid w:val="00774B25"/>
    <w:rsid w:val="00791B19"/>
    <w:rsid w:val="00792293"/>
    <w:rsid w:val="00797423"/>
    <w:rsid w:val="007A7C0F"/>
    <w:rsid w:val="007B2668"/>
    <w:rsid w:val="007B61D2"/>
    <w:rsid w:val="007C21FC"/>
    <w:rsid w:val="007C3CF5"/>
    <w:rsid w:val="007C754A"/>
    <w:rsid w:val="007D15EC"/>
    <w:rsid w:val="007D1D2F"/>
    <w:rsid w:val="007D2DF5"/>
    <w:rsid w:val="007D6330"/>
    <w:rsid w:val="007E2AAC"/>
    <w:rsid w:val="007E3040"/>
    <w:rsid w:val="007E32EF"/>
    <w:rsid w:val="007E39D5"/>
    <w:rsid w:val="007E7A6B"/>
    <w:rsid w:val="007F13EE"/>
    <w:rsid w:val="007F2A1A"/>
    <w:rsid w:val="007F3295"/>
    <w:rsid w:val="007F3D91"/>
    <w:rsid w:val="007F4F4F"/>
    <w:rsid w:val="007F725D"/>
    <w:rsid w:val="0080315F"/>
    <w:rsid w:val="008065C6"/>
    <w:rsid w:val="00811449"/>
    <w:rsid w:val="008216C2"/>
    <w:rsid w:val="00823857"/>
    <w:rsid w:val="00825E1B"/>
    <w:rsid w:val="00830ACB"/>
    <w:rsid w:val="00835D9A"/>
    <w:rsid w:val="00835E2C"/>
    <w:rsid w:val="00836A99"/>
    <w:rsid w:val="00840D21"/>
    <w:rsid w:val="0084118F"/>
    <w:rsid w:val="00842FF2"/>
    <w:rsid w:val="00845866"/>
    <w:rsid w:val="008509E9"/>
    <w:rsid w:val="0085140F"/>
    <w:rsid w:val="0085206C"/>
    <w:rsid w:val="00855070"/>
    <w:rsid w:val="008723E8"/>
    <w:rsid w:val="0087382D"/>
    <w:rsid w:val="00874396"/>
    <w:rsid w:val="008753F7"/>
    <w:rsid w:val="0087776D"/>
    <w:rsid w:val="008804A7"/>
    <w:rsid w:val="0088089E"/>
    <w:rsid w:val="00885D2D"/>
    <w:rsid w:val="008907DC"/>
    <w:rsid w:val="00891009"/>
    <w:rsid w:val="00892A3D"/>
    <w:rsid w:val="0089357F"/>
    <w:rsid w:val="0089766C"/>
    <w:rsid w:val="008C28A9"/>
    <w:rsid w:val="008C4B98"/>
    <w:rsid w:val="008C7B2B"/>
    <w:rsid w:val="008D4E9F"/>
    <w:rsid w:val="008D4F81"/>
    <w:rsid w:val="008D64DF"/>
    <w:rsid w:val="008F10F5"/>
    <w:rsid w:val="008F2CC1"/>
    <w:rsid w:val="009006F5"/>
    <w:rsid w:val="00906DB8"/>
    <w:rsid w:val="00917F81"/>
    <w:rsid w:val="00920414"/>
    <w:rsid w:val="0093116F"/>
    <w:rsid w:val="0093333B"/>
    <w:rsid w:val="00934CA4"/>
    <w:rsid w:val="009363CA"/>
    <w:rsid w:val="00937985"/>
    <w:rsid w:val="00946A7E"/>
    <w:rsid w:val="009541ED"/>
    <w:rsid w:val="00955907"/>
    <w:rsid w:val="0096144E"/>
    <w:rsid w:val="009661EC"/>
    <w:rsid w:val="00972C6E"/>
    <w:rsid w:val="0098442F"/>
    <w:rsid w:val="00986342"/>
    <w:rsid w:val="00986E05"/>
    <w:rsid w:val="009879B3"/>
    <w:rsid w:val="00994B90"/>
    <w:rsid w:val="00996E39"/>
    <w:rsid w:val="009A1848"/>
    <w:rsid w:val="009A1EAA"/>
    <w:rsid w:val="009A39AA"/>
    <w:rsid w:val="009B106C"/>
    <w:rsid w:val="009B74C7"/>
    <w:rsid w:val="009C0A05"/>
    <w:rsid w:val="009C187E"/>
    <w:rsid w:val="009C39BC"/>
    <w:rsid w:val="009D2688"/>
    <w:rsid w:val="009D387B"/>
    <w:rsid w:val="009D3D43"/>
    <w:rsid w:val="009D7A2B"/>
    <w:rsid w:val="009E05EA"/>
    <w:rsid w:val="009E060F"/>
    <w:rsid w:val="009E750C"/>
    <w:rsid w:val="009E7B65"/>
    <w:rsid w:val="009F070C"/>
    <w:rsid w:val="009F0D43"/>
    <w:rsid w:val="009F631E"/>
    <w:rsid w:val="00A0390B"/>
    <w:rsid w:val="00A10548"/>
    <w:rsid w:val="00A12783"/>
    <w:rsid w:val="00A25005"/>
    <w:rsid w:val="00A2679E"/>
    <w:rsid w:val="00A326CA"/>
    <w:rsid w:val="00A37CB6"/>
    <w:rsid w:val="00A37CB9"/>
    <w:rsid w:val="00A64842"/>
    <w:rsid w:val="00A65D72"/>
    <w:rsid w:val="00A75C03"/>
    <w:rsid w:val="00A81CA0"/>
    <w:rsid w:val="00A84EAA"/>
    <w:rsid w:val="00A92B71"/>
    <w:rsid w:val="00A93451"/>
    <w:rsid w:val="00A97511"/>
    <w:rsid w:val="00AA07E6"/>
    <w:rsid w:val="00AA0C0B"/>
    <w:rsid w:val="00AA0CD2"/>
    <w:rsid w:val="00AA27A0"/>
    <w:rsid w:val="00AA3ACC"/>
    <w:rsid w:val="00AA56C8"/>
    <w:rsid w:val="00AA6435"/>
    <w:rsid w:val="00AB1B8E"/>
    <w:rsid w:val="00AB34E3"/>
    <w:rsid w:val="00AC17F1"/>
    <w:rsid w:val="00AC2AA6"/>
    <w:rsid w:val="00AC36CB"/>
    <w:rsid w:val="00AD0522"/>
    <w:rsid w:val="00AE4660"/>
    <w:rsid w:val="00AF6DE4"/>
    <w:rsid w:val="00AF7F4D"/>
    <w:rsid w:val="00B0251A"/>
    <w:rsid w:val="00B033D5"/>
    <w:rsid w:val="00B10F08"/>
    <w:rsid w:val="00B15100"/>
    <w:rsid w:val="00B16A92"/>
    <w:rsid w:val="00B274D9"/>
    <w:rsid w:val="00B31B5E"/>
    <w:rsid w:val="00B33C5C"/>
    <w:rsid w:val="00B44ADE"/>
    <w:rsid w:val="00B45E69"/>
    <w:rsid w:val="00B52831"/>
    <w:rsid w:val="00B53926"/>
    <w:rsid w:val="00B54ECC"/>
    <w:rsid w:val="00B55840"/>
    <w:rsid w:val="00B5765F"/>
    <w:rsid w:val="00B61751"/>
    <w:rsid w:val="00B66719"/>
    <w:rsid w:val="00B717CD"/>
    <w:rsid w:val="00B72F5D"/>
    <w:rsid w:val="00B7611C"/>
    <w:rsid w:val="00B776D1"/>
    <w:rsid w:val="00B82386"/>
    <w:rsid w:val="00B84886"/>
    <w:rsid w:val="00B8774A"/>
    <w:rsid w:val="00B962DF"/>
    <w:rsid w:val="00BA38BF"/>
    <w:rsid w:val="00BA3A67"/>
    <w:rsid w:val="00BA63CE"/>
    <w:rsid w:val="00BA66DD"/>
    <w:rsid w:val="00BB1513"/>
    <w:rsid w:val="00BB1943"/>
    <w:rsid w:val="00BB1B30"/>
    <w:rsid w:val="00BB3641"/>
    <w:rsid w:val="00BB6A36"/>
    <w:rsid w:val="00BC29A6"/>
    <w:rsid w:val="00BC37FF"/>
    <w:rsid w:val="00BC72BA"/>
    <w:rsid w:val="00BC7B9E"/>
    <w:rsid w:val="00BD02DB"/>
    <w:rsid w:val="00BD37C4"/>
    <w:rsid w:val="00BE26CB"/>
    <w:rsid w:val="00BE7DFF"/>
    <w:rsid w:val="00BF0E33"/>
    <w:rsid w:val="00BF3919"/>
    <w:rsid w:val="00C03EE4"/>
    <w:rsid w:val="00C11150"/>
    <w:rsid w:val="00C138BD"/>
    <w:rsid w:val="00C13DEF"/>
    <w:rsid w:val="00C15C35"/>
    <w:rsid w:val="00C16E44"/>
    <w:rsid w:val="00C25FF3"/>
    <w:rsid w:val="00C306CB"/>
    <w:rsid w:val="00C32395"/>
    <w:rsid w:val="00C3520D"/>
    <w:rsid w:val="00C36774"/>
    <w:rsid w:val="00C42136"/>
    <w:rsid w:val="00C431CA"/>
    <w:rsid w:val="00C433CB"/>
    <w:rsid w:val="00C4392F"/>
    <w:rsid w:val="00C4530C"/>
    <w:rsid w:val="00C502A0"/>
    <w:rsid w:val="00C545C0"/>
    <w:rsid w:val="00C60213"/>
    <w:rsid w:val="00C65180"/>
    <w:rsid w:val="00C70791"/>
    <w:rsid w:val="00C714B0"/>
    <w:rsid w:val="00C76860"/>
    <w:rsid w:val="00C7782D"/>
    <w:rsid w:val="00C8577F"/>
    <w:rsid w:val="00C86002"/>
    <w:rsid w:val="00C87587"/>
    <w:rsid w:val="00C90E6D"/>
    <w:rsid w:val="00C93D57"/>
    <w:rsid w:val="00C95355"/>
    <w:rsid w:val="00C95CB7"/>
    <w:rsid w:val="00CA527A"/>
    <w:rsid w:val="00CB00AF"/>
    <w:rsid w:val="00CB0E11"/>
    <w:rsid w:val="00CB5222"/>
    <w:rsid w:val="00CB578C"/>
    <w:rsid w:val="00CB6637"/>
    <w:rsid w:val="00CB6ED1"/>
    <w:rsid w:val="00CC02E1"/>
    <w:rsid w:val="00CC44CD"/>
    <w:rsid w:val="00CC5C04"/>
    <w:rsid w:val="00CC63FF"/>
    <w:rsid w:val="00CC6995"/>
    <w:rsid w:val="00CC7F47"/>
    <w:rsid w:val="00CF1401"/>
    <w:rsid w:val="00CF1944"/>
    <w:rsid w:val="00CF24D1"/>
    <w:rsid w:val="00D03181"/>
    <w:rsid w:val="00D15285"/>
    <w:rsid w:val="00D171F9"/>
    <w:rsid w:val="00D22F4E"/>
    <w:rsid w:val="00D33672"/>
    <w:rsid w:val="00D34210"/>
    <w:rsid w:val="00D35BDE"/>
    <w:rsid w:val="00D37DF0"/>
    <w:rsid w:val="00D42D5A"/>
    <w:rsid w:val="00D45DC6"/>
    <w:rsid w:val="00D50356"/>
    <w:rsid w:val="00D503B8"/>
    <w:rsid w:val="00D604E3"/>
    <w:rsid w:val="00D62764"/>
    <w:rsid w:val="00D7001D"/>
    <w:rsid w:val="00D701A1"/>
    <w:rsid w:val="00D7177D"/>
    <w:rsid w:val="00D746D8"/>
    <w:rsid w:val="00D74804"/>
    <w:rsid w:val="00D76F95"/>
    <w:rsid w:val="00D82727"/>
    <w:rsid w:val="00D870CB"/>
    <w:rsid w:val="00DA7806"/>
    <w:rsid w:val="00DA7C1F"/>
    <w:rsid w:val="00DB16E0"/>
    <w:rsid w:val="00DB5B12"/>
    <w:rsid w:val="00DB6E3A"/>
    <w:rsid w:val="00DB700B"/>
    <w:rsid w:val="00DC03F6"/>
    <w:rsid w:val="00DC3BD4"/>
    <w:rsid w:val="00DC7E5A"/>
    <w:rsid w:val="00DE01A5"/>
    <w:rsid w:val="00DE1819"/>
    <w:rsid w:val="00DE488A"/>
    <w:rsid w:val="00DE5992"/>
    <w:rsid w:val="00DE5F28"/>
    <w:rsid w:val="00DE7D38"/>
    <w:rsid w:val="00DF2095"/>
    <w:rsid w:val="00DF58DC"/>
    <w:rsid w:val="00E014D3"/>
    <w:rsid w:val="00E058DD"/>
    <w:rsid w:val="00E17EC7"/>
    <w:rsid w:val="00E2222F"/>
    <w:rsid w:val="00E23886"/>
    <w:rsid w:val="00E23B61"/>
    <w:rsid w:val="00E25945"/>
    <w:rsid w:val="00E30531"/>
    <w:rsid w:val="00E337A1"/>
    <w:rsid w:val="00E40EB7"/>
    <w:rsid w:val="00E430F8"/>
    <w:rsid w:val="00E541BC"/>
    <w:rsid w:val="00E559FA"/>
    <w:rsid w:val="00E56F9A"/>
    <w:rsid w:val="00E66E90"/>
    <w:rsid w:val="00E727FF"/>
    <w:rsid w:val="00E755A4"/>
    <w:rsid w:val="00E801DF"/>
    <w:rsid w:val="00E81AB5"/>
    <w:rsid w:val="00E93431"/>
    <w:rsid w:val="00E95A40"/>
    <w:rsid w:val="00E974C4"/>
    <w:rsid w:val="00EA2034"/>
    <w:rsid w:val="00EB2866"/>
    <w:rsid w:val="00EB60C1"/>
    <w:rsid w:val="00EB7179"/>
    <w:rsid w:val="00EB7E09"/>
    <w:rsid w:val="00EC1C3A"/>
    <w:rsid w:val="00EC3434"/>
    <w:rsid w:val="00EC3DAE"/>
    <w:rsid w:val="00EC3F77"/>
    <w:rsid w:val="00EC74CA"/>
    <w:rsid w:val="00ED340A"/>
    <w:rsid w:val="00EE41B0"/>
    <w:rsid w:val="00EF66D6"/>
    <w:rsid w:val="00EF7935"/>
    <w:rsid w:val="00F022C5"/>
    <w:rsid w:val="00F03D42"/>
    <w:rsid w:val="00F04036"/>
    <w:rsid w:val="00F11816"/>
    <w:rsid w:val="00F15DD9"/>
    <w:rsid w:val="00F170E3"/>
    <w:rsid w:val="00F252A8"/>
    <w:rsid w:val="00F31C4F"/>
    <w:rsid w:val="00F33FCD"/>
    <w:rsid w:val="00F34859"/>
    <w:rsid w:val="00F506E1"/>
    <w:rsid w:val="00F5332F"/>
    <w:rsid w:val="00F628FA"/>
    <w:rsid w:val="00F668A6"/>
    <w:rsid w:val="00F75B0C"/>
    <w:rsid w:val="00F76EE0"/>
    <w:rsid w:val="00F771B3"/>
    <w:rsid w:val="00F800B0"/>
    <w:rsid w:val="00F835AE"/>
    <w:rsid w:val="00F91962"/>
    <w:rsid w:val="00F93726"/>
    <w:rsid w:val="00FA1F31"/>
    <w:rsid w:val="00FA6758"/>
    <w:rsid w:val="00FA7AFF"/>
    <w:rsid w:val="00FB12B9"/>
    <w:rsid w:val="00FB23DF"/>
    <w:rsid w:val="00FB3031"/>
    <w:rsid w:val="00FC44B7"/>
    <w:rsid w:val="00FC4CD7"/>
    <w:rsid w:val="00FC64FA"/>
    <w:rsid w:val="00FC655C"/>
    <w:rsid w:val="00FC758A"/>
    <w:rsid w:val="00FD00EE"/>
    <w:rsid w:val="00FD09EB"/>
    <w:rsid w:val="00FD45F5"/>
    <w:rsid w:val="00FF0D51"/>
    <w:rsid w:val="00FF1209"/>
    <w:rsid w:val="00FF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C6BE"/>
  <w15:docId w15:val="{5788F1B9-B768-4B83-B1D8-01CF000D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792"/>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792"/>
    <w:pPr>
      <w:ind w:left="720"/>
      <w:contextualSpacing/>
    </w:pPr>
  </w:style>
  <w:style w:type="table" w:styleId="TableGrid">
    <w:name w:val="Table Grid"/>
    <w:basedOn w:val="TableNormal"/>
    <w:uiPriority w:val="59"/>
    <w:rsid w:val="0047503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774B25"/>
  </w:style>
  <w:style w:type="paragraph" w:styleId="NormalWeb">
    <w:name w:val="Normal (Web)"/>
    <w:basedOn w:val="Normal"/>
    <w:uiPriority w:val="99"/>
    <w:semiHidden/>
    <w:unhideWhenUsed/>
    <w:rsid w:val="001B0F8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8216C2"/>
    <w:pPr>
      <w:spacing w:after="0" w:line="240" w:lineRule="auto"/>
    </w:pPr>
    <w:rPr>
      <w:rFonts w:eastAsiaTheme="minorEastAsia"/>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21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216C2"/>
    <w:pPr>
      <w:spacing w:after="0" w:line="240" w:lineRule="auto"/>
    </w:pPr>
    <w:rPr>
      <w:rFonts w:eastAsiaTheme="minorEastAsia"/>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216C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1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377"/>
    <w:rPr>
      <w:rFonts w:ascii="Tahoma" w:hAnsi="Tahoma" w:cs="Tahoma"/>
      <w:kern w:val="0"/>
      <w:sz w:val="16"/>
      <w:szCs w:val="16"/>
    </w:rPr>
  </w:style>
  <w:style w:type="character" w:styleId="Hyperlink">
    <w:name w:val="Hyperlink"/>
    <w:basedOn w:val="DefaultParagraphFont"/>
    <w:uiPriority w:val="99"/>
    <w:unhideWhenUsed/>
    <w:rsid w:val="00594A36"/>
    <w:rPr>
      <w:color w:val="0563C1" w:themeColor="hyperlink"/>
      <w:u w:val="single"/>
    </w:rPr>
  </w:style>
  <w:style w:type="character" w:styleId="UnresolvedMention">
    <w:name w:val="Unresolved Mention"/>
    <w:basedOn w:val="DefaultParagraphFont"/>
    <w:uiPriority w:val="99"/>
    <w:semiHidden/>
    <w:unhideWhenUsed/>
    <w:rsid w:val="00594A36"/>
    <w:rPr>
      <w:color w:val="605E5C"/>
      <w:shd w:val="clear" w:color="auto" w:fill="E1DFDD"/>
    </w:rPr>
  </w:style>
  <w:style w:type="paragraph" w:styleId="Revision">
    <w:name w:val="Revision"/>
    <w:hidden/>
    <w:uiPriority w:val="99"/>
    <w:semiHidden/>
    <w:rsid w:val="00B0251A"/>
    <w:pPr>
      <w:spacing w:after="0" w:line="240" w:lineRule="auto"/>
    </w:pPr>
    <w:rPr>
      <w:kern w:val="0"/>
    </w:rPr>
  </w:style>
  <w:style w:type="character" w:styleId="CommentReference">
    <w:name w:val="annotation reference"/>
    <w:basedOn w:val="DefaultParagraphFont"/>
    <w:uiPriority w:val="99"/>
    <w:semiHidden/>
    <w:unhideWhenUsed/>
    <w:rsid w:val="003546C1"/>
    <w:rPr>
      <w:sz w:val="16"/>
      <w:szCs w:val="16"/>
    </w:rPr>
  </w:style>
  <w:style w:type="paragraph" w:styleId="CommentText">
    <w:name w:val="annotation text"/>
    <w:basedOn w:val="Normal"/>
    <w:link w:val="CommentTextChar"/>
    <w:uiPriority w:val="99"/>
    <w:semiHidden/>
    <w:unhideWhenUsed/>
    <w:rsid w:val="003546C1"/>
    <w:pPr>
      <w:spacing w:line="240" w:lineRule="auto"/>
    </w:pPr>
    <w:rPr>
      <w:sz w:val="20"/>
      <w:szCs w:val="20"/>
    </w:rPr>
  </w:style>
  <w:style w:type="character" w:customStyle="1" w:styleId="CommentTextChar">
    <w:name w:val="Comment Text Char"/>
    <w:basedOn w:val="DefaultParagraphFont"/>
    <w:link w:val="CommentText"/>
    <w:uiPriority w:val="99"/>
    <w:semiHidden/>
    <w:rsid w:val="003546C1"/>
    <w:rPr>
      <w:kern w:val="0"/>
      <w:sz w:val="20"/>
      <w:szCs w:val="20"/>
    </w:rPr>
  </w:style>
  <w:style w:type="paragraph" w:styleId="CommentSubject">
    <w:name w:val="annotation subject"/>
    <w:basedOn w:val="CommentText"/>
    <w:next w:val="CommentText"/>
    <w:link w:val="CommentSubjectChar"/>
    <w:uiPriority w:val="99"/>
    <w:semiHidden/>
    <w:unhideWhenUsed/>
    <w:rsid w:val="003546C1"/>
    <w:rPr>
      <w:b/>
      <w:bCs/>
    </w:rPr>
  </w:style>
  <w:style w:type="character" w:customStyle="1" w:styleId="CommentSubjectChar">
    <w:name w:val="Comment Subject Char"/>
    <w:basedOn w:val="CommentTextChar"/>
    <w:link w:val="CommentSubject"/>
    <w:uiPriority w:val="99"/>
    <w:semiHidden/>
    <w:rsid w:val="003546C1"/>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9273">
      <w:bodyDiv w:val="1"/>
      <w:marLeft w:val="0"/>
      <w:marRight w:val="0"/>
      <w:marTop w:val="0"/>
      <w:marBottom w:val="0"/>
      <w:divBdr>
        <w:top w:val="none" w:sz="0" w:space="0" w:color="auto"/>
        <w:left w:val="none" w:sz="0" w:space="0" w:color="auto"/>
        <w:bottom w:val="none" w:sz="0" w:space="0" w:color="auto"/>
        <w:right w:val="none" w:sz="0" w:space="0" w:color="auto"/>
      </w:divBdr>
    </w:div>
    <w:div w:id="324938902">
      <w:bodyDiv w:val="1"/>
      <w:marLeft w:val="0"/>
      <w:marRight w:val="0"/>
      <w:marTop w:val="0"/>
      <w:marBottom w:val="0"/>
      <w:divBdr>
        <w:top w:val="none" w:sz="0" w:space="0" w:color="auto"/>
        <w:left w:val="none" w:sz="0" w:space="0" w:color="auto"/>
        <w:bottom w:val="none" w:sz="0" w:space="0" w:color="auto"/>
        <w:right w:val="none" w:sz="0" w:space="0" w:color="auto"/>
      </w:divBdr>
    </w:div>
    <w:div w:id="348262956">
      <w:bodyDiv w:val="1"/>
      <w:marLeft w:val="0"/>
      <w:marRight w:val="0"/>
      <w:marTop w:val="0"/>
      <w:marBottom w:val="0"/>
      <w:divBdr>
        <w:top w:val="none" w:sz="0" w:space="0" w:color="auto"/>
        <w:left w:val="none" w:sz="0" w:space="0" w:color="auto"/>
        <w:bottom w:val="none" w:sz="0" w:space="0" w:color="auto"/>
        <w:right w:val="none" w:sz="0" w:space="0" w:color="auto"/>
      </w:divBdr>
    </w:div>
    <w:div w:id="802231762">
      <w:bodyDiv w:val="1"/>
      <w:marLeft w:val="0"/>
      <w:marRight w:val="0"/>
      <w:marTop w:val="0"/>
      <w:marBottom w:val="0"/>
      <w:divBdr>
        <w:top w:val="none" w:sz="0" w:space="0" w:color="auto"/>
        <w:left w:val="none" w:sz="0" w:space="0" w:color="auto"/>
        <w:bottom w:val="none" w:sz="0" w:space="0" w:color="auto"/>
        <w:right w:val="none" w:sz="0" w:space="0" w:color="auto"/>
      </w:divBdr>
    </w:div>
    <w:div w:id="926766902">
      <w:bodyDiv w:val="1"/>
      <w:marLeft w:val="0"/>
      <w:marRight w:val="0"/>
      <w:marTop w:val="0"/>
      <w:marBottom w:val="0"/>
      <w:divBdr>
        <w:top w:val="none" w:sz="0" w:space="0" w:color="auto"/>
        <w:left w:val="none" w:sz="0" w:space="0" w:color="auto"/>
        <w:bottom w:val="none" w:sz="0" w:space="0" w:color="auto"/>
        <w:right w:val="none" w:sz="0" w:space="0" w:color="auto"/>
      </w:divBdr>
    </w:div>
    <w:div w:id="1255167402">
      <w:bodyDiv w:val="1"/>
      <w:marLeft w:val="0"/>
      <w:marRight w:val="0"/>
      <w:marTop w:val="0"/>
      <w:marBottom w:val="0"/>
      <w:divBdr>
        <w:top w:val="none" w:sz="0" w:space="0" w:color="auto"/>
        <w:left w:val="none" w:sz="0" w:space="0" w:color="auto"/>
        <w:bottom w:val="none" w:sz="0" w:space="0" w:color="auto"/>
        <w:right w:val="none" w:sz="0" w:space="0" w:color="auto"/>
      </w:divBdr>
    </w:div>
    <w:div w:id="1835684469">
      <w:bodyDiv w:val="1"/>
      <w:marLeft w:val="0"/>
      <w:marRight w:val="0"/>
      <w:marTop w:val="0"/>
      <w:marBottom w:val="0"/>
      <w:divBdr>
        <w:top w:val="none" w:sz="0" w:space="0" w:color="auto"/>
        <w:left w:val="none" w:sz="0" w:space="0" w:color="auto"/>
        <w:bottom w:val="none" w:sz="0" w:space="0" w:color="auto"/>
        <w:right w:val="none" w:sz="0" w:space="0" w:color="auto"/>
      </w:divBdr>
    </w:div>
    <w:div w:id="2046951573">
      <w:bodyDiv w:val="1"/>
      <w:marLeft w:val="0"/>
      <w:marRight w:val="0"/>
      <w:marTop w:val="0"/>
      <w:marBottom w:val="0"/>
      <w:divBdr>
        <w:top w:val="none" w:sz="0" w:space="0" w:color="auto"/>
        <w:left w:val="none" w:sz="0" w:space="0" w:color="auto"/>
        <w:bottom w:val="none" w:sz="0" w:space="0" w:color="auto"/>
        <w:right w:val="none" w:sz="0" w:space="0" w:color="auto"/>
      </w:divBdr>
    </w:div>
    <w:div w:id="2059281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ieh@friendship.mn"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1213</Words>
  <Characters>9273</Characters>
  <Application>Microsoft Office Word</Application>
  <DocSecurity>0</DocSecurity>
  <Lines>579</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Volya Gantulga</dc:creator>
  <cp:keywords/>
  <dc:description/>
  <cp:lastModifiedBy>Bilguun Batsuuri</cp:lastModifiedBy>
  <cp:revision>7</cp:revision>
  <cp:lastPrinted>2023-05-02T02:27:00Z</cp:lastPrinted>
  <dcterms:created xsi:type="dcterms:W3CDTF">2023-05-31T07:15:00Z</dcterms:created>
  <dcterms:modified xsi:type="dcterms:W3CDTF">2023-05-31T09:39:00Z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6998392e8021180cdc29ac3fa87e329983c464a694407178ec65c16ac58a723c</vt:lpwstr>
  </property>
</Properties>
</file>