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A501" w14:textId="7AB05058" w:rsidR="006372D7" w:rsidRPr="009A537F" w:rsidRDefault="005C2FE5" w:rsidP="00F876F7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bookmarkStart w:id="0" w:name="_Hlk132359750"/>
      <w:r w:rsidRPr="009A537F">
        <w:rPr>
          <w:noProof/>
          <w:sz w:val="24"/>
          <w:szCs w:val="24"/>
          <w:lang w:val="mn-MN" w:eastAsia="mn-MN"/>
        </w:rPr>
        <w:drawing>
          <wp:anchor distT="0" distB="0" distL="114300" distR="114300" simplePos="0" relativeHeight="251663872" behindDoc="1" locked="0" layoutInCell="1" allowOverlap="1" wp14:anchorId="6568CD9B" wp14:editId="55BA8E02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594360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531" y="21039"/>
                <wp:lineTo x="21531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0479596"/>
      <w:bookmarkStart w:id="2" w:name="_Hlk127193381"/>
      <w:r w:rsidR="00045EDB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Е</w:t>
      </w:r>
      <w:r w:rsidR="002A3939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ВРОПЫН ХОЛБООНЫ САНХҮҮЖИЛТТЭЙ</w:t>
      </w:r>
      <w:r w:rsidR="00C471B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“</w:t>
      </w:r>
      <w:r w:rsidR="004C670B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Н</w:t>
      </w:r>
      <w:r w:rsidR="002A3939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АЙРАМДАЛ</w:t>
      </w:r>
      <w:r w:rsidR="00C471B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”</w:t>
      </w:r>
      <w:r w:rsidR="00BC5BEA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2A3939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ТӨСӨЛ</w:t>
      </w:r>
    </w:p>
    <w:p w14:paraId="734D945E" w14:textId="1F17AC3E" w:rsidR="00210DD7" w:rsidRPr="009A537F" w:rsidRDefault="00210DD7" w:rsidP="00210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870E28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ГЭРЭЭТ АЖИЛ</w:t>
      </w: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СОНГОН ШАЛГАРУУЛАХ</w:t>
      </w:r>
      <w:r w:rsidR="00456243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ТЕНДЕРИЙН</w:t>
      </w:r>
      <w:r w:rsidR="0039320A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У</w:t>
      </w:r>
      <w:r w:rsidR="00456243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РИЛГА</w:t>
      </w:r>
      <w:r w:rsidR="0039320A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6E5C2EE9" w14:textId="77777777" w:rsidR="00456243" w:rsidRPr="009A537F" w:rsidRDefault="00456243" w:rsidP="00210D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1A660785" w14:textId="04999367" w:rsidR="00456243" w:rsidRPr="009A537F" w:rsidRDefault="002D5692" w:rsidP="00F876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bookmarkStart w:id="3" w:name="_Hlk132465176"/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Дархан-Уул айм</w:t>
      </w:r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агт хэрэгжиж буй Найрамдал төсөл ухаалаг хотын </w:t>
      </w:r>
      <w:proofErr w:type="spellStart"/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концепцийг</w:t>
      </w:r>
      <w:proofErr w:type="spellEnd"/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боловсруулж Дархан хотыг загвар хотын жишгээр хөгжүүлэх,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төрийн үйлчилгээг иргэдэд тэгш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,</w:t>
      </w:r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хүртээмжтэй хүргэх зорилгын хүрээнд Дархан-Уул аймгийн төрийн байгууллагуудын дижитал шийдэл бүхий бүтээгдэхүүнүүд тэдгээрийн уялдаа холбоог хангах эко систем болон эрх зүйн орчны нөхцөл байдлы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н </w:t>
      </w:r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судалгааг </w:t>
      </w:r>
      <w:bookmarkEnd w:id="3"/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хий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гээд байна</w:t>
      </w:r>
      <w:r w:rsidR="00870E2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. Дархан-Уул аймгийн </w:t>
      </w:r>
      <w:r w:rsidR="00053A94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хэмжээнд нийт 108 систем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,</w:t>
      </w:r>
      <w:r w:rsidR="003629B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үүнээс </w:t>
      </w:r>
      <w:r w:rsidR="003629B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эрүүл мэндийн салбарт </w:t>
      </w:r>
      <w:r w:rsidR="000D6CA6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28</w:t>
      </w:r>
      <w:r w:rsidR="003629B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систем ашигла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гда</w:t>
      </w:r>
      <w:r w:rsidR="003629B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ж байгаа хэдий ч 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тэдгээрийн ашиглалт сул, </w:t>
      </w:r>
      <w:r w:rsidR="00053A94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байгууллаг</w:t>
      </w:r>
      <w:r w:rsidR="003629B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а хоорондын</w:t>
      </w:r>
      <w:r w:rsidR="00053A94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уялдаа холбоо, үүрэг оролцоо хангалтгүй,  үр ашиг багатай байсаар байна. </w:t>
      </w:r>
      <w:r w:rsidR="000D6CA6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Дээрх судалгааны хүрээнд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0D6CA6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Дархан-Уул аймгийн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0D6CA6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нэгдсэн эмнэлэгт ашиглаж буй E-Health системийг сайжруулах, бусад 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шатлалын эмнэлгүүдтэй систем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тэй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интеграци хийх, өрхийн эмнэлгийн нэгдсэн систем хөгжүүлэх, 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иргэдэд зориулсан </w:t>
      </w:r>
      <w:proofErr w:type="spellStart"/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киоск</w:t>
      </w:r>
      <w:proofErr w:type="spellEnd"/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машин нэвтрүүл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эх замаар 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иргэдэд хүргэж буй эрүүл мэндийн үйлчилгээний 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хүртээмж, 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чанарыг сайжруулах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ыг 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санал болг</w:t>
      </w:r>
      <w:r w:rsidR="00033F17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осон</w:t>
      </w:r>
      <w:r w:rsidR="000B425F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.</w:t>
      </w:r>
      <w:r w:rsidR="0039320A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</w:p>
    <w:p w14:paraId="69DB9BBD" w14:textId="77777777" w:rsidR="003C65FD" w:rsidRPr="009A537F" w:rsidRDefault="003C65FD" w:rsidP="00F876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0F67DDA8" w14:textId="4BF13878" w:rsidR="002D560D" w:rsidRPr="009A537F" w:rsidRDefault="00BE4CD1" w:rsidP="00F876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З</w:t>
      </w:r>
      <w:r w:rsidR="003C65F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орилго</w:t>
      </w: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:</w:t>
      </w:r>
      <w:r w:rsidR="002D560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A5200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Эрүүл мэндийн цахим</w:t>
      </w:r>
      <w:r w:rsidR="002D56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шилжилтийг хурдасгах, </w:t>
      </w:r>
      <w:r w:rsidR="00A520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эрүүл мэндий</w:t>
      </w:r>
      <w:r w:rsidR="0039320A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н</w:t>
      </w:r>
      <w:r w:rsidR="00A520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үйлчилгээг иргэдэд </w:t>
      </w:r>
      <w:r w:rsidR="002D56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тэгш</w:t>
      </w:r>
      <w:r w:rsidR="0039320A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,</w:t>
      </w:r>
      <w:r w:rsidR="002D56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хүртээмжтэй</w:t>
      </w:r>
      <w:r w:rsidR="0039320A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,</w:t>
      </w:r>
      <w:r w:rsidR="002D56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</w:t>
      </w:r>
      <w:r w:rsidR="00A520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чирэгдэл саадгүй хүргэ</w:t>
      </w:r>
      <w:r w:rsidR="002D56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х</w:t>
      </w:r>
      <w:r w:rsidR="00A520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эд </w:t>
      </w:r>
      <w:r w:rsidR="0039320A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мэдээллийн </w:t>
      </w:r>
      <w:r w:rsidR="00A5200D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технологийн дэвшлийг нэвтрүүлэх</w:t>
      </w:r>
      <w:r w:rsidR="003C65FD" w:rsidRPr="009A537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, </w:t>
      </w:r>
      <w:r w:rsidR="00A5200D" w:rsidRPr="009A537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үйлчилгээний </w:t>
      </w:r>
      <w:r w:rsidR="003C65FD" w:rsidRPr="009A537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чана</w:t>
      </w:r>
      <w:r w:rsidR="00A5200D" w:rsidRPr="009A537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рыг сайжруулах</w:t>
      </w:r>
      <w:r w:rsidR="0039320A" w:rsidRPr="009A537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ад оршино.</w:t>
      </w:r>
    </w:p>
    <w:p w14:paraId="0EC78BE7" w14:textId="6292C6C6" w:rsidR="00D262D1" w:rsidRPr="009A537F" w:rsidRDefault="00870E28" w:rsidP="00F876F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</w:t>
      </w:r>
      <w:r w:rsidR="0052204D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товч агуулга </w:t>
      </w:r>
    </w:p>
    <w:p w14:paraId="76B40C07" w14:textId="079D6DA5" w:rsidR="007D37E9" w:rsidRPr="009A537F" w:rsidRDefault="007D37E9" w:rsidP="00FD79C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sz w:val="24"/>
          <w:szCs w:val="24"/>
          <w:lang w:val="mn-MN"/>
        </w:rPr>
        <w:t>Дархан-Уул аймгийн эрүүл мэндийн салбарын цахим шилжилтийг дэмжих систем</w:t>
      </w:r>
      <w:r w:rsidR="0039320A" w:rsidRPr="009A537F">
        <w:rPr>
          <w:rFonts w:ascii="Times New Roman" w:hAnsi="Times New Roman" w:cs="Times New Roman"/>
          <w:sz w:val="24"/>
          <w:szCs w:val="24"/>
          <w:lang w:val="mn-MN"/>
        </w:rPr>
        <w:t>, төхөөрөмжийг</w:t>
      </w:r>
      <w:r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9320A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нэвтрүүлэх, </w:t>
      </w:r>
      <w:r w:rsidRPr="009A537F">
        <w:rPr>
          <w:rFonts w:ascii="Times New Roman" w:hAnsi="Times New Roman" w:cs="Times New Roman"/>
          <w:sz w:val="24"/>
          <w:szCs w:val="24"/>
          <w:lang w:val="mn-MN"/>
        </w:rPr>
        <w:t>шинэчлэн сайжруулах замаар эрүүл мэндийн үйлчилгээний төвлөрлийг сааруулж иргэдэд тэгш</w:t>
      </w:r>
      <w:r w:rsidR="0039320A" w:rsidRPr="009A537F"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 хүртээмжтэй</w:t>
      </w:r>
      <w:r w:rsidR="0039320A" w:rsidRPr="009A537F"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 төвөг чирэгдэлгүй үйлчилгээ үзүүлэх, эрүүл мэндийн үйлчилгээний чанарыг сайжруулахад чиглэсэн </w:t>
      </w:r>
      <w:r w:rsidR="00033F17" w:rsidRPr="009A537F">
        <w:rPr>
          <w:rFonts w:ascii="Times New Roman" w:hAnsi="Times New Roman" w:cs="Times New Roman"/>
          <w:sz w:val="24"/>
          <w:szCs w:val="24"/>
          <w:lang w:val="mn-MN"/>
        </w:rPr>
        <w:t>ажил</w:t>
      </w:r>
      <w:r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 байна. </w:t>
      </w:r>
    </w:p>
    <w:p w14:paraId="5C0C2814" w14:textId="5C9EF9C1" w:rsidR="007F427B" w:rsidRPr="009A537F" w:rsidRDefault="0039255A" w:rsidP="007F427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mn-MN" w:eastAsia="zh-CN"/>
        </w:rPr>
      </w:pPr>
      <w:bookmarkStart w:id="4" w:name="_Hlk132272454"/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Тендерийн бичиг баримт</w:t>
      </w:r>
      <w:r w:rsidR="00F2149F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хүлээн авах хугацаа</w:t>
      </w: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, байршил</w:t>
      </w:r>
      <w:r w:rsidR="00BE4CD1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:</w:t>
      </w:r>
      <w:r w:rsidR="00BE4CD1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2023 оны </w:t>
      </w:r>
      <w:r w:rsidR="007D37E9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9</w:t>
      </w:r>
      <w:r w:rsidR="00BE4CD1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сарын </w:t>
      </w:r>
      <w:r w:rsidR="001B237B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11</w:t>
      </w:r>
      <w:r w:rsidR="00BE4CD1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-н</w:t>
      </w:r>
      <w:r w:rsidR="001B237B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ий</w:t>
      </w:r>
      <w:r w:rsidR="0039320A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BE4CD1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17.00 цаг</w:t>
      </w:r>
      <w:r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хүртэл</w:t>
      </w:r>
      <w:r w:rsidR="00BE4CD1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bookmarkStart w:id="5" w:name="_Hlk132650360"/>
      <w:r w:rsidR="00C412C8" w:rsidRPr="009A537F">
        <w:rPr>
          <w:rFonts w:ascii="Times New Roman" w:eastAsia="Times New Roman" w:hAnsi="Times New Roman" w:cs="Times New Roman"/>
          <w:color w:val="0070C0"/>
          <w:spacing w:val="4"/>
          <w:sz w:val="24"/>
          <w:szCs w:val="24"/>
          <w:shd w:val="clear" w:color="auto" w:fill="FEFEFE"/>
          <w:lang w:val="mn-MN"/>
        </w:rPr>
        <w:t>dieh@</w:t>
      </w:r>
      <w:hyperlink r:id="rId10" w:history="1">
        <w:r w:rsidR="00BE4CD1" w:rsidRPr="009A537F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friendshi</w:t>
        </w:r>
        <w:r w:rsidR="00C412C8" w:rsidRPr="009A537F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p</w:t>
        </w:r>
        <w:r w:rsidR="00BE4CD1" w:rsidRPr="009A537F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.mn</w:t>
        </w:r>
      </w:hyperlink>
      <w:bookmarkEnd w:id="5"/>
      <w:r w:rsidR="0039320A" w:rsidRPr="009A537F">
        <w:rPr>
          <w:rFonts w:ascii="Times New Roman" w:eastAsia="Arial" w:hAnsi="Times New Roman" w:cs="Times New Roman"/>
          <w:color w:val="00B0F0"/>
          <w:sz w:val="24"/>
          <w:szCs w:val="24"/>
          <w:lang w:val="mn-MN" w:eastAsia="zh-CN"/>
        </w:rPr>
        <w:t xml:space="preserve"> </w:t>
      </w:r>
      <w:r w:rsidR="00BE4CD1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хаягаар </w:t>
      </w:r>
      <w:r w:rsidR="00BE4CD1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хүлээн авна</w:t>
      </w:r>
      <w:bookmarkEnd w:id="4"/>
      <w:r w:rsidR="00BE4CD1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. </w:t>
      </w:r>
      <w:r w:rsidR="007F427B" w:rsidRPr="009A537F">
        <w:rPr>
          <w:rFonts w:ascii="Times New Roman" w:hAnsi="Times New Roman" w:cs="Times New Roman"/>
          <w:i/>
          <w:iCs/>
          <w:color w:val="000000" w:themeColor="text1"/>
          <w:lang w:val="mn-MN"/>
        </w:rPr>
        <w:t>Төслийн маягтыг энд дарж татан авна уу.</w:t>
      </w:r>
    </w:p>
    <w:p w14:paraId="3371EA47" w14:textId="3151E763" w:rsidR="00F60B4A" w:rsidRPr="009A537F" w:rsidRDefault="0039255A" w:rsidP="00F876F7">
      <w:pPr>
        <w:spacing w:line="240" w:lineRule="auto"/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Тендерийн материал</w:t>
      </w:r>
      <w:r w:rsidR="001B237B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тай холбоотой асуудлаар</w:t>
      </w:r>
      <w:r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F60B4A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+976</w:t>
      </w:r>
      <w:r w:rsidR="001F5627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F60B4A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70373737 утсаар холбогдо</w:t>
      </w:r>
      <w:r w:rsidR="001B237B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но</w:t>
      </w:r>
      <w:r w:rsidR="00F60B4A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. </w:t>
      </w:r>
      <w:bookmarkStart w:id="6" w:name="_GoBack"/>
      <w:bookmarkEnd w:id="6"/>
    </w:p>
    <w:p w14:paraId="20C94357" w14:textId="2CF2E48A" w:rsidR="00F876F7" w:rsidRPr="009A537F" w:rsidRDefault="00F876F7" w:rsidP="006E4ABF">
      <w:pPr>
        <w:spacing w:after="0" w:line="240" w:lineRule="auto"/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</w:pPr>
    </w:p>
    <w:bookmarkEnd w:id="0"/>
    <w:p w14:paraId="20524A7D" w14:textId="3A1F4EAD" w:rsidR="006E4ABF" w:rsidRPr="009A537F" w:rsidRDefault="006E4ABF" w:rsidP="006E4ABF">
      <w:pPr>
        <w:pStyle w:val="ListParagraph"/>
        <w:numPr>
          <w:ilvl w:val="0"/>
          <w:numId w:val="35"/>
        </w:numPr>
        <w:spacing w:after="0" w:line="240" w:lineRule="auto"/>
        <w:ind w:left="0" w:hanging="270"/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“</w:t>
      </w:r>
      <w:r w:rsidR="00C550FA" w:rsidRPr="009A537F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Найрамдал” төслийн товч мэдээлэл</w:t>
      </w:r>
      <w:r w:rsidRPr="009A537F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: </w:t>
      </w:r>
    </w:p>
    <w:p w14:paraId="1EADBD00" w14:textId="77777777" w:rsidR="006E4ABF" w:rsidRPr="009A537F" w:rsidRDefault="006E4ABF" w:rsidP="006E4ABF">
      <w:pPr>
        <w:tabs>
          <w:tab w:val="left" w:pos="270"/>
        </w:tabs>
        <w:spacing w:line="240" w:lineRule="auto"/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shd w:val="clear" w:color="auto" w:fill="FEFEFE"/>
          <w:lang w:val="mn-MN"/>
        </w:rPr>
      </w:pPr>
      <w:r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Дараах линкээр орж төслийн талаарх мэдээллийг авна уу </w:t>
      </w:r>
      <w:r w:rsidRPr="009A537F"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u w:val="single"/>
          <w:shd w:val="clear" w:color="auto" w:fill="FEFEFE"/>
          <w:lang w:val="mn-MN"/>
        </w:rPr>
        <w:t xml:space="preserve">“НАЙРАМДАЛ” </w:t>
      </w:r>
      <w:r w:rsidRPr="009A537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mn-MN"/>
        </w:rPr>
        <w:t>Дархан-Уул аймгийн нийгэм эдийн засгийн шинэлэг тэгш хүртээмжтэй тогтвортой өсөлтийг дэмжин Европын Холбоо-Монгол Улсын хамтын ажиллагааг бэхжүүлэх</w:t>
      </w:r>
      <w:r w:rsidRPr="009A537F"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u w:val="single"/>
          <w:shd w:val="clear" w:color="auto" w:fill="FEFEFE"/>
          <w:lang w:val="mn-MN"/>
        </w:rPr>
        <w:t xml:space="preserve"> төсөл 2022-2025(sab.edu.mn)</w:t>
      </w:r>
    </w:p>
    <w:p w14:paraId="5BBA977C" w14:textId="772DD1C5" w:rsidR="006E4ABF" w:rsidRPr="009A537F" w:rsidRDefault="006E4ABF" w:rsidP="006E4ABF">
      <w:pPr>
        <w:pStyle w:val="ListParagraph"/>
        <w:numPr>
          <w:ilvl w:val="0"/>
          <w:numId w:val="35"/>
        </w:numPr>
        <w:tabs>
          <w:tab w:val="left" w:pos="0"/>
        </w:tabs>
        <w:spacing w:line="240" w:lineRule="auto"/>
        <w:ind w:left="270" w:hanging="540"/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Б</w:t>
      </w:r>
      <w:r w:rsidR="00C550FA" w:rsidRPr="009A537F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үрдүүлэх бичиг баримт</w:t>
      </w:r>
    </w:p>
    <w:p w14:paraId="2B6EBF77" w14:textId="7DB2CE38" w:rsidR="006E4ABF" w:rsidRPr="009A537F" w:rsidRDefault="00033F17" w:rsidP="008A0848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Гэрээт ажлыг</w:t>
      </w:r>
      <w:r w:rsidR="006E4ABF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хэрэгжүүлэх өндөр ур чадвартай туршлага, чадавхтай</w:t>
      </w:r>
      <w:r w:rsidR="0039320A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6E4ABF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байгууллага, консорциум, багийг </w:t>
      </w:r>
      <w:r w:rsidR="007D37E9" w:rsidRPr="009A537F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Дархан-Уул аймгийн </w:t>
      </w:r>
      <w:r w:rsidR="007D37E9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эрүүл мэндийн цахим</w:t>
      </w:r>
      <w:r w:rsidR="007D37E9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 шилжилтийг хурдасгах “</w:t>
      </w:r>
      <w:r w:rsidR="007D37E9" w:rsidRPr="009A537F">
        <w:rPr>
          <w:rFonts w:ascii="Times New Roman" w:hAnsi="Times New Roman" w:cs="Times New Roman"/>
          <w:b/>
          <w:bCs/>
          <w:sz w:val="24"/>
          <w:szCs w:val="24"/>
          <w:lang w:val="mn-MN"/>
        </w:rPr>
        <w:t>Эрүүл мэндийн нэгдсэн цахим систем</w:t>
      </w:r>
      <w:r w:rsidR="007D37E9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 w:rsidR="00E05E9F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төслийг хэрэгжүүлэх </w:t>
      </w:r>
      <w:r w:rsidR="0039320A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гэрээт ажлын </w:t>
      </w:r>
      <w:r w:rsidR="00E05E9F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сонгон шалгаруулалтад материал ирүүлэхийг урьж байна. </w:t>
      </w:r>
      <w:r w:rsidR="007D37E9" w:rsidRPr="009A537F">
        <w:rPr>
          <w:rFonts w:ascii="Times New Roman" w:hAnsi="Times New Roman" w:cs="Times New Roman"/>
          <w:sz w:val="24"/>
          <w:szCs w:val="24"/>
          <w:lang w:val="mn-MN"/>
        </w:rPr>
        <w:t>С</w:t>
      </w:r>
      <w:r w:rsidR="00E05E9F" w:rsidRPr="009A537F">
        <w:rPr>
          <w:rFonts w:ascii="Times New Roman" w:hAnsi="Times New Roman" w:cs="Times New Roman"/>
          <w:sz w:val="24"/>
          <w:szCs w:val="24"/>
          <w:lang w:val="mn-MN"/>
        </w:rPr>
        <w:t xml:space="preserve">онгон шалгаруулах тендерт материал ирүүлэх байгууллага нь дараах бичиг баримтыг бүрдүүлнэ. </w:t>
      </w:r>
    </w:p>
    <w:p w14:paraId="1D3E187D" w14:textId="17206C16" w:rsidR="00E05E9F" w:rsidRPr="009A537F" w:rsidRDefault="00E05E9F" w:rsidP="00F66288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lastRenderedPageBreak/>
        <w:t>Оролцогчдод тавигдах шаардлага (Хавсралт-1)</w:t>
      </w:r>
    </w:p>
    <w:p w14:paraId="3C84ED36" w14:textId="2E5FCB90" w:rsidR="00FC4351" w:rsidRPr="009A537F" w:rsidRDefault="00033F17" w:rsidP="00FC435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E05E9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 (</w:t>
      </w:r>
      <w:r w:rsidR="00E05E9F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Оролцогч тал /байгууллага/ нь </w:t>
      </w:r>
      <w:r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гэрээт ажлын</w:t>
      </w:r>
      <w:r w:rsidR="00E05E9F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санал бэлтгэх </w:t>
      </w:r>
      <w:r w:rsidR="00FC4351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загвар (Хавсралт-2)-ыг</w:t>
      </w:r>
      <w:r w:rsidR="00E05E9F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ашиглан англи, монгол хэлээр бүрэн гүйцэд боловсруулж ирүүл</w:t>
      </w:r>
      <w:r w:rsidR="002F4995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нэ</w:t>
      </w:r>
      <w:r w:rsidR="00880419" w:rsidRPr="009A537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</w:t>
      </w:r>
    </w:p>
    <w:p w14:paraId="3E9C9AF7" w14:textId="77777777" w:rsidR="002F4995" w:rsidRPr="009A537F" w:rsidRDefault="002F4995" w:rsidP="002F4995">
      <w:pPr>
        <w:pStyle w:val="ListParagraph"/>
        <w:tabs>
          <w:tab w:val="left" w:pos="-9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60B824E5" w14:textId="4941CAF8" w:rsidR="00E05E9F" w:rsidRPr="009A537F" w:rsidRDefault="00880419" w:rsidP="002F4995">
      <w:pPr>
        <w:pStyle w:val="ListParagraph"/>
        <w:numPr>
          <w:ilvl w:val="1"/>
          <w:numId w:val="35"/>
        </w:numPr>
        <w:tabs>
          <w:tab w:val="left" w:pos="-90"/>
        </w:tabs>
        <w:spacing w:before="100" w:beforeAutospacing="1" w:after="100" w:afterAutospacing="1" w:line="240" w:lineRule="auto"/>
        <w:ind w:hanging="11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</w:t>
      </w:r>
      <w:r w:rsidR="00C550FA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ехникийн санал</w:t>
      </w:r>
      <w:r w:rsidR="0039320A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1B848D65" w14:textId="77777777" w:rsidR="008A0848" w:rsidRPr="009A537F" w:rsidRDefault="008A0848" w:rsidP="00880419">
      <w:pPr>
        <w:pStyle w:val="ListParagraph"/>
        <w:tabs>
          <w:tab w:val="left" w:pos="90"/>
        </w:tabs>
        <w:spacing w:before="100" w:beforeAutospacing="1" w:after="100" w:afterAutospacing="1" w:line="240" w:lineRule="auto"/>
        <w:ind w:left="18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7FBC635" w14:textId="03383DD0" w:rsidR="0026694B" w:rsidRPr="009A537F" w:rsidRDefault="00162ED5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Дархан-Уул аймгийн иргэдэд хүргэж буй эрүүл мэндийн үйлчилгээний чанарыг шинэ шатанд гаргах зорилгоор нэгдсэн эмнэлэгт ашиглаж буй E-Health системий</w:t>
      </w:r>
      <w:r w:rsidR="004F1B1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</w:t>
      </w:r>
      <w:r w:rsidR="00FD79CC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бусад шатлалын эмнэлгүүдтэй системийн интеграци хийх</w:t>
      </w:r>
      <w:r w:rsidR="00DF7C6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боломжийг бүрдүүлж</w:t>
      </w:r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, өрхийн эмнэлгийн нэгдсэн систем </w:t>
      </w:r>
      <w:r w:rsidR="00DF7C68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нэвтрүүлэх</w:t>
      </w:r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, </w:t>
      </w:r>
      <w:proofErr w:type="spellStart"/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киоск</w:t>
      </w:r>
      <w:proofErr w:type="spellEnd"/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машин нэвтрүүлэх </w:t>
      </w:r>
    </w:p>
    <w:p w14:paraId="09B5CDEE" w14:textId="31781CF6" w:rsidR="0050321E" w:rsidRPr="009A537F" w:rsidRDefault="00033F17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880419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саналыг бэлтгэхдээ </w:t>
      </w:r>
      <w:r w:rsidR="008A0848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оролцогч байгууллага нь сонгон шалгаруулалтын урилгын хавсралтад дурдсан бүх бичиг баримтыг бүрдүүлэн мэдээллээ үнэн бөглөж илгээнэ. Шаардлага хангаагүй дутуу материалыг тендерийн комисс хүлээн авахгүй. </w:t>
      </w:r>
    </w:p>
    <w:p w14:paraId="41CE2B79" w14:textId="7869E1CF" w:rsidR="0050321E" w:rsidRPr="009A537F" w:rsidRDefault="00033F17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С</w:t>
      </w:r>
      <w:r w:rsidR="008A0848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анал ирүүлж буй</w:t>
      </w:r>
      <w:r w:rsidR="009234B6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оролцогч нь</w:t>
      </w:r>
      <w:r w:rsidR="008A0848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9234B6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энэ төрлийн ажлыг хийж гүйцэтгэж байсан мэдлэг туршлагатай байхаас гадна </w:t>
      </w:r>
      <w:r w:rsidR="008A0848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олон улсын төсөл болон бусад хөтөлбөрөөр дамжуулан хот орон нутгийн засаг захиргааны байгууллагатай хамтран ажиллаж байсан бол давуу тал болно.</w:t>
      </w:r>
    </w:p>
    <w:p w14:paraId="15E1E8D6" w14:textId="373B009E" w:rsidR="00046A6D" w:rsidRPr="009A537F" w:rsidRDefault="00EB3B97" w:rsidP="005E105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>Хуудасны хэмжээ А4 (21см*29,7см)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байна. Бичвэр нь хуудасны зүүн захаас 3см, баруун захаас 2 см, дээр болон доороос 2см зайтай байна. Бичвэрийн мөр хоорондын зай 1,5 см байна. </w:t>
      </w:r>
      <w:bookmarkStart w:id="7" w:name="_Hlk132125921"/>
    </w:p>
    <w:p w14:paraId="19FC51F7" w14:textId="4BB8AEDF" w:rsidR="00A06DFB" w:rsidRPr="009A537F" w:rsidRDefault="00046A6D" w:rsidP="00A06DFB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Төсөвт</w:t>
      </w:r>
      <w:r w:rsidR="005E105E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хэрэгжүүлэхэд шаардлагатай нийт зардлын мөнгөн дүн багтсан байх бөгөөд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5E105E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хэрэгжүүлэх бодит зардалд үндэслэн тооцсон байна. </w:t>
      </w:r>
    </w:p>
    <w:p w14:paraId="5694DEEF" w14:textId="1653C605" w:rsidR="00256BF3" w:rsidRPr="009A537F" w:rsidRDefault="00256BF3" w:rsidP="00A06DFB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“Найрамдал” төсл</w:t>
      </w:r>
      <w:r w:rsidR="0026694B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өөс тухайн ажилд зарцуулах </w:t>
      </w: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нийт төсөв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: </w:t>
      </w:r>
      <w:r w:rsidR="007D37E9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70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,000</w:t>
      </w:r>
      <w:r w:rsidR="007D37E9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,000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хү</w:t>
      </w:r>
      <w:r w:rsidR="007D37E9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ртэлх төгрөг</w:t>
      </w:r>
      <w:r w:rsidR="00046A6D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байна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. </w:t>
      </w:r>
    </w:p>
    <w:p w14:paraId="0EAD7DC4" w14:textId="77777777" w:rsidR="00FD79CC" w:rsidRPr="009A537F" w:rsidRDefault="00FD79CC" w:rsidP="00FD79CC">
      <w:pPr>
        <w:pStyle w:val="ListParagraph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59718CAD" w14:textId="78E3BF58" w:rsidR="00C550FA" w:rsidRPr="009A537F" w:rsidRDefault="00C550FA" w:rsidP="00DD09D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Тендерийн санал илгээх</w:t>
      </w:r>
      <w:r w:rsidR="0039320A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0E5AC9F9" w14:textId="4631F4B9" w:rsidR="003E5F3F" w:rsidRPr="009A537F" w:rsidRDefault="00DD09D6" w:rsidP="001B237B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Хавсаргасан маягтын дагуу</w:t>
      </w:r>
      <w:r w:rsidR="00046A6D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төслийн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саналаа бэлтгэн PDF форматад оруулан дурдсан </w:t>
      </w:r>
      <w:r w:rsidR="00AF4B15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цахим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хаяг руу илгээнэ</w:t>
      </w:r>
      <w:r w:rsidR="003E5F3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.</w:t>
      </w:r>
    </w:p>
    <w:p w14:paraId="0D97AF43" w14:textId="77777777" w:rsidR="003E5F3F" w:rsidRPr="009A537F" w:rsidRDefault="003E5F3F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1FD46AC2" w14:textId="48F17330" w:rsidR="003E5F3F" w:rsidRPr="009A537F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С</w:t>
      </w:r>
      <w:r w:rsidR="003E5F3F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аналаа буцаан татах хүсэлт </w:t>
      </w:r>
    </w:p>
    <w:p w14:paraId="439D7951" w14:textId="7A55A75C" w:rsidR="003E5F3F" w:rsidRPr="009A537F" w:rsidRDefault="0026694B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Ажлын </w:t>
      </w:r>
      <w:r w:rsidR="00EB6865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саналаа буцаан татахыг хүсвэл төсөл хүлээн авах сүүлчийн хугацаанаас хойш 7 хоногт багтаан тухайн санал илгээсэн и-мэйл хаяг болон утсаар давхар холбогдон хүсэлт гаргана. Мөн эрх бүхий төлөөлөгчөөр дамжуулан биечлэн татан авч болно. </w:t>
      </w:r>
    </w:p>
    <w:p w14:paraId="2A0DCEFD" w14:textId="77777777" w:rsidR="003E5F3F" w:rsidRPr="009A537F" w:rsidRDefault="003E5F3F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787CF52" w14:textId="79ADECD6" w:rsidR="003E5F3F" w:rsidRPr="009A537F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</w:t>
      </w:r>
      <w:r w:rsidR="003E5F3F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саналыг өөрчлөх </w:t>
      </w:r>
    </w:p>
    <w:p w14:paraId="76CF5637" w14:textId="466F9D43" w:rsidR="003E5F3F" w:rsidRPr="009A537F" w:rsidRDefault="0026694B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 с</w:t>
      </w:r>
      <w:r w:rsidR="003E5F3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анал хүлээн авсны дараа өөрчлөлт оруулахыг зөвшөөрөхгүй бөгөөд шаардлагатай тохиолдолд аливаа өөрчлөлтийг шийдвэрийг “Найрамдал” </w:t>
      </w:r>
      <w:r w:rsidR="00394580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төсөл </w:t>
      </w:r>
      <w:r w:rsidR="003E5F3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гаргах эрхтэй.</w:t>
      </w:r>
    </w:p>
    <w:p w14:paraId="5565D207" w14:textId="77777777" w:rsidR="00217D6D" w:rsidRPr="009A537F" w:rsidRDefault="00217D6D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6D505B6" w14:textId="6DFB1A41" w:rsidR="00217D6D" w:rsidRPr="009A537F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 саналыг</w:t>
      </w:r>
      <w:r w:rsidR="00EB6865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үнэлэх, сонгон шалгаруулах </w:t>
      </w:r>
    </w:p>
    <w:p w14:paraId="4269CE2D" w14:textId="5F8F6D77" w:rsidR="00AB669F" w:rsidRPr="009A537F" w:rsidRDefault="00217D6D" w:rsidP="00AB669F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Үнэлгээг хоёр үе шаттай зохион байгуулна. Нэгдүгээр</w:t>
      </w:r>
      <w:r w:rsidR="00DB701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шатанд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зорилтот төслийн </w:t>
      </w:r>
      <w:r w:rsidR="00DB701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баримт бичгийн үнэлгээ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хийгдэнэ. </w:t>
      </w:r>
    </w:p>
    <w:p w14:paraId="26DCD487" w14:textId="5E8C8F7D" w:rsidR="00A06DFB" w:rsidRPr="009A537F" w:rsidRDefault="00DB7013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Хоёрдугаарт шатанд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нэгдүгээр шатанд тэнцсэн байгууллагуудад </w:t>
      </w:r>
      <w:r w:rsidR="0026694B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ажлын санал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хүлээн авах сүүлчийн хугацаанаас хойш 10 хоногийн дотор</w:t>
      </w:r>
      <w:r w:rsidR="0039320A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албан бичгээр мэдэгдэх ба тендерийн комисс</w:t>
      </w:r>
      <w:r w:rsidR="002912AF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нэгдүгээр шатанд тэнцсэн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байгууллагуудын үйл ажиллагаа</w:t>
      </w:r>
      <w:r w:rsidR="002912AF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г</w:t>
      </w:r>
      <w:r w:rsidR="00C61404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нарийвчлан судалж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br/>
        <w:t>ярилцлага хийсний үндсэн дээр</w:t>
      </w:r>
      <w:r w:rsidR="003C075E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сонгон шалгаруулалтыг</w:t>
      </w: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хийн 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хариу</w:t>
      </w: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г</w:t>
      </w:r>
      <w:r w:rsidR="00217D6D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мэдэгдэнэ.</w:t>
      </w:r>
    </w:p>
    <w:p w14:paraId="567B7F81" w14:textId="0643048C" w:rsidR="00E66D13" w:rsidRPr="009A537F" w:rsidRDefault="00E66D13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Санал ирүүлсэн байгууллага нь нийгмийн хариуцлагын хүрээнд зарим ажил үйлчилгээний зардлыг өөрсдөө гаргавал давуу тал болно.</w:t>
      </w:r>
    </w:p>
    <w:p w14:paraId="4737C2C5" w14:textId="09D93BC9" w:rsidR="00C61404" w:rsidRPr="009A537F" w:rsidRDefault="00217D6D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Шаардлага хангасан </w:t>
      </w:r>
      <w:r w:rsidR="00B64810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1</w:t>
      </w: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6694B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ажлын саналыг</w:t>
      </w:r>
      <w:r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сонгон шалгаруулна</w:t>
      </w:r>
      <w:r w:rsidR="00E66D13" w:rsidRPr="009A537F">
        <w:rPr>
          <w:rFonts w:ascii="Times New Roman" w:eastAsia="Times New Roman" w:hAnsi="Times New Roman" w:cs="Times New Roman"/>
          <w:sz w:val="24"/>
          <w:szCs w:val="24"/>
          <w:lang w:val="mn-MN"/>
        </w:rPr>
        <w:t>.</w:t>
      </w:r>
    </w:p>
    <w:p w14:paraId="5E45ACDD" w14:textId="77777777" w:rsidR="00C61404" w:rsidRPr="009A537F" w:rsidRDefault="00C61404" w:rsidP="00C61404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7AA85D9B" w14:textId="77777777" w:rsidR="00C61404" w:rsidRPr="009A537F" w:rsidRDefault="00C61404" w:rsidP="00C6140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Хэлэлцээр хийх </w:t>
      </w:r>
    </w:p>
    <w:p w14:paraId="73D9D8FB" w14:textId="3A4AC555" w:rsidR="0086190F" w:rsidRPr="009A537F" w:rsidRDefault="00C61404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lastRenderedPageBreak/>
        <w:t>Сонгон шалгаруулалтад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тэнцсэн байгууллага, консорциум</w:t>
      </w:r>
      <w:r w:rsidR="00A06DFB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 баг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2912A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нь </w:t>
      </w:r>
      <w:r w:rsidR="00E66D1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2912A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саналд дурдсан ажил, төлөвлөгөөг бүрэн хэрэгжүүлэхтэй холбоотой хэлэлцээрийг “Найрамдал” төсөлтэй хийнэ. Хэлэлцээрийн дараагийн шат болох тухайн байгууллага/ консорциумтай гэрээг байгуулах асуудлыг “Найрамдал” төс</w:t>
      </w:r>
      <w:r w:rsidR="00394580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өл </w:t>
      </w:r>
      <w:r w:rsidR="002912AF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эцэслэн шийдвэрлэнэ. </w:t>
      </w:r>
    </w:p>
    <w:p w14:paraId="5B7A304E" w14:textId="77777777" w:rsidR="0086190F" w:rsidRPr="009A537F" w:rsidRDefault="0086190F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127ABF8E" w14:textId="3E8939FF" w:rsidR="00C61404" w:rsidRPr="009A537F" w:rsidRDefault="00033F17" w:rsidP="00217D6D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Дүгнэх</w:t>
      </w:r>
      <w:r w:rsidR="00825643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шалгуур үзүүлэлт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825643" w:rsidRPr="009A537F" w14:paraId="04C6C4E8" w14:textId="77777777" w:rsidTr="00495197">
        <w:tc>
          <w:tcPr>
            <w:tcW w:w="7645" w:type="dxa"/>
          </w:tcPr>
          <w:p w14:paraId="7BDA7995" w14:textId="02561818" w:rsidR="00825643" w:rsidRPr="009A537F" w:rsidRDefault="00825643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bookmarkStart w:id="8" w:name="_Hlk132187156"/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1705" w:type="dxa"/>
          </w:tcPr>
          <w:p w14:paraId="07773F5F" w14:textId="0379E6FA" w:rsidR="00825643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Үнэлгээ </w:t>
            </w:r>
          </w:p>
        </w:tc>
      </w:tr>
      <w:tr w:rsidR="00825643" w:rsidRPr="009A537F" w14:paraId="19611C6D" w14:textId="77777777" w:rsidTr="00495197">
        <w:tc>
          <w:tcPr>
            <w:tcW w:w="7645" w:type="dxa"/>
          </w:tcPr>
          <w:p w14:paraId="587C9DE5" w14:textId="2E205EB2" w:rsidR="00825643" w:rsidRPr="009A537F" w:rsidRDefault="00495197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Arial" w:hAnsi="Times New Roman" w:cs="Times New Roman"/>
                <w:lang w:val="mn-MN"/>
              </w:rPr>
              <w:t>Оролцогч байгууллага төслөө хэрэгжүүлэх чадамж, туршлага</w:t>
            </w:r>
          </w:p>
        </w:tc>
        <w:tc>
          <w:tcPr>
            <w:tcW w:w="1705" w:type="dxa"/>
          </w:tcPr>
          <w:p w14:paraId="3FC23B13" w14:textId="769EC81A" w:rsidR="00825643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10%</w:t>
            </w:r>
          </w:p>
        </w:tc>
      </w:tr>
      <w:tr w:rsidR="00825643" w:rsidRPr="009A537F" w14:paraId="04DF15EB" w14:textId="77777777" w:rsidTr="00495197">
        <w:tc>
          <w:tcPr>
            <w:tcW w:w="7645" w:type="dxa"/>
          </w:tcPr>
          <w:p w14:paraId="3D8C30E1" w14:textId="0D9A0E2E" w:rsidR="00825643" w:rsidRPr="009A537F" w:rsidRDefault="00825643" w:rsidP="00861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Arial" w:hAnsi="Times New Roman" w:cs="Times New Roman"/>
                <w:lang w:val="mn-MN"/>
              </w:rPr>
              <w:t>Төслийн судалгааг зохистой түвшинд хийж хэрэгцээ, шаардлагыг бодитой тодорхойлсон байдал</w:t>
            </w:r>
          </w:p>
        </w:tc>
        <w:tc>
          <w:tcPr>
            <w:tcW w:w="1705" w:type="dxa"/>
          </w:tcPr>
          <w:p w14:paraId="463BF2D1" w14:textId="69881BB7" w:rsidR="00825643" w:rsidRPr="009A537F" w:rsidRDefault="00B64810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</w:t>
            </w:r>
            <w:r w:rsidR="0086190F"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825643" w:rsidRPr="009A537F" w14:paraId="5EAE68E8" w14:textId="77777777" w:rsidTr="00495197">
        <w:tc>
          <w:tcPr>
            <w:tcW w:w="7645" w:type="dxa"/>
          </w:tcPr>
          <w:p w14:paraId="7D58919D" w14:textId="1640FE48" w:rsidR="00825643" w:rsidRPr="009A537F" w:rsidRDefault="00C10E44" w:rsidP="00861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 xml:space="preserve">Санал болгож буй шийдлийн тодорхой тайлбар, </w:t>
            </w:r>
            <w:r w:rsidR="00B64810"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технологийн дэвшлийг тусгасан байдал,</w:t>
            </w: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 xml:space="preserve"> бодит</w:t>
            </w:r>
            <w:r w:rsidR="00B64810"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ой хэрэгжих</w:t>
            </w: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 xml:space="preserve"> </w:t>
            </w:r>
            <w:r w:rsidR="00B64810"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боломж, үр дүн</w:t>
            </w:r>
          </w:p>
        </w:tc>
        <w:tc>
          <w:tcPr>
            <w:tcW w:w="1705" w:type="dxa"/>
          </w:tcPr>
          <w:p w14:paraId="49D72B8C" w14:textId="68F66AEC" w:rsidR="00825643" w:rsidRPr="009A537F" w:rsidRDefault="00B64810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  <w:r w:rsidR="0086190F"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825643" w:rsidRPr="009A537F" w14:paraId="5F9538E5" w14:textId="77777777" w:rsidTr="00495197">
        <w:tc>
          <w:tcPr>
            <w:tcW w:w="7645" w:type="dxa"/>
          </w:tcPr>
          <w:p w14:paraId="63FB7E52" w14:textId="6C5520E8" w:rsidR="00825643" w:rsidRPr="009A537F" w:rsidRDefault="005F6329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Төслийн хөгжлийн асуудал, хамаарал, үр дүнтэй байдлын тодорхойлолт- Хөгжлийн асуудлыг тодорхой тайлбарласан , “Найрамдал төслийн зорилго зорилтот нийцсэн байх</w:t>
            </w:r>
          </w:p>
        </w:tc>
        <w:tc>
          <w:tcPr>
            <w:tcW w:w="1705" w:type="dxa"/>
          </w:tcPr>
          <w:p w14:paraId="4229FB29" w14:textId="55CF2FBD" w:rsidR="00825643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10%</w:t>
            </w:r>
          </w:p>
        </w:tc>
      </w:tr>
      <w:tr w:rsidR="00495197" w:rsidRPr="009A537F" w14:paraId="1DBA3473" w14:textId="77777777" w:rsidTr="00495197">
        <w:tc>
          <w:tcPr>
            <w:tcW w:w="7645" w:type="dxa"/>
          </w:tcPr>
          <w:p w14:paraId="6E5B0F1F" w14:textId="059C646D" w:rsidR="00495197" w:rsidRPr="009A537F" w:rsidRDefault="00C10E44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Төслийн үр дүнгийн нөлөөлөл, тогтвортой байдал - Зорилтот бүлэгт урт хугацааны эерэг үр өгөөж хүртэх магадлал, тэдгээрийн тогтвортой байдал</w:t>
            </w:r>
          </w:p>
        </w:tc>
        <w:tc>
          <w:tcPr>
            <w:tcW w:w="1705" w:type="dxa"/>
          </w:tcPr>
          <w:p w14:paraId="36600C07" w14:textId="7CE1D8D3" w:rsidR="00495197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10%</w:t>
            </w:r>
          </w:p>
        </w:tc>
      </w:tr>
      <w:tr w:rsidR="00DB7013" w:rsidRPr="009A537F" w14:paraId="6DADEFC9" w14:textId="77777777" w:rsidTr="00495197">
        <w:tc>
          <w:tcPr>
            <w:tcW w:w="7645" w:type="dxa"/>
          </w:tcPr>
          <w:p w14:paraId="48421BF1" w14:textId="5FEF6E3E" w:rsidR="00DB7013" w:rsidRPr="009A537F" w:rsidRDefault="00DB7013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021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202124"/>
                <w:lang w:val="mn-MN"/>
              </w:rPr>
              <w:t>Төслийн үр ашиг - Зардлын төлөвлөлтийн бодит байдал</w:t>
            </w:r>
          </w:p>
        </w:tc>
        <w:tc>
          <w:tcPr>
            <w:tcW w:w="1705" w:type="dxa"/>
          </w:tcPr>
          <w:p w14:paraId="2B36BAED" w14:textId="13E76C8F" w:rsidR="00DB7013" w:rsidRPr="009A537F" w:rsidRDefault="00DB7013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10%</w:t>
            </w:r>
          </w:p>
        </w:tc>
      </w:tr>
      <w:tr w:rsidR="0086190F" w:rsidRPr="009A537F" w14:paraId="54AC4E99" w14:textId="77777777" w:rsidTr="00495197">
        <w:tc>
          <w:tcPr>
            <w:tcW w:w="7645" w:type="dxa"/>
          </w:tcPr>
          <w:p w14:paraId="2912B233" w14:textId="190E8873" w:rsidR="0086190F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Arial" w:hAnsi="Times New Roman" w:cs="Times New Roman"/>
                <w:lang w:val="mn-MN"/>
              </w:rPr>
            </w:pPr>
            <w:r w:rsidRPr="009A537F">
              <w:rPr>
                <w:rFonts w:ascii="Times New Roman" w:eastAsia="Arial" w:hAnsi="Times New Roman" w:cs="Times New Roman"/>
                <w:lang w:val="mn-MN"/>
              </w:rPr>
              <w:t xml:space="preserve">Нийт </w:t>
            </w:r>
          </w:p>
        </w:tc>
        <w:tc>
          <w:tcPr>
            <w:tcW w:w="1705" w:type="dxa"/>
          </w:tcPr>
          <w:p w14:paraId="4D4B1688" w14:textId="7F47FFA0" w:rsidR="0086190F" w:rsidRPr="009A537F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100%</w:t>
            </w:r>
          </w:p>
        </w:tc>
      </w:tr>
    </w:tbl>
    <w:bookmarkEnd w:id="8"/>
    <w:p w14:paraId="46A5A5C0" w14:textId="1EC9E0C5" w:rsidR="00286715" w:rsidRPr="009A537F" w:rsidRDefault="00033F17" w:rsidP="0028671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4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Г</w:t>
      </w:r>
      <w:r w:rsidR="00286715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эрээний нөхцөл тодорхойлолт</w:t>
      </w:r>
    </w:p>
    <w:p w14:paraId="04E7FA6B" w14:textId="3308AD94" w:rsidR="00286715" w:rsidRPr="009A537F" w:rsidRDefault="00286715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“Найрамдал” төс</w:t>
      </w:r>
      <w:r w:rsidR="00BE1EF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өл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нь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аливаа саналыг хүлээн авах татгалзах эрхтэй </w:t>
      </w:r>
    </w:p>
    <w:p w14:paraId="1449838A" w14:textId="57C5BC06" w:rsidR="00BE1EF3" w:rsidRPr="009A537F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“Найрамдал” төсөл нь гэрээ байгуулахдаа хүсэлт гаргагч байгууллагын саналыг бүхэлд нь эсвэл хэсэгчлэн хүлээн авах, харилцан тохиролцох эрхтэй.</w:t>
      </w:r>
    </w:p>
    <w:p w14:paraId="1A6BD1FD" w14:textId="0FBD8A99" w:rsidR="00286715" w:rsidRPr="009A537F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Энэ зард дурдсан мэдээллийн үнэн зөв байдлыг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 “ төсөл хариуцах бөгөөд сонгон шалгаруулах тендерийн зарын утга агуулгад ямар нэгэн өөрчлөлт орж байгаа тохиолдолд олон нийтэд болон оролцогчдод нэн даруй мэдээлнэ.</w:t>
      </w:r>
    </w:p>
    <w:p w14:paraId="0C9F7FCC" w14:textId="1D2C1828" w:rsidR="00BE1EF3" w:rsidRPr="009A537F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Сонгон шалгаруулалтын хүрээнд ирсэн</w:t>
      </w:r>
      <w:r w:rsidR="00394580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мэдээллийн нууцыг чандлан хадгална. </w:t>
      </w:r>
    </w:p>
    <w:p w14:paraId="04760997" w14:textId="33B5D537" w:rsidR="006B4F01" w:rsidRPr="009A537F" w:rsidRDefault="006B4F01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Гэрээний хугацаанд хийгдсэн ажлууд, агуулга, үйлчилгээ </w:t>
      </w:r>
      <w:r w:rsidR="00E66D1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нь хэрэгжүүлэх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хугацаанд “Найрамдал” төслийн өмч байх бөгөөд гэрээ байгуулагч этгээд </w:t>
      </w:r>
      <w:r w:rsidR="00E66D13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мэдээлэлтэй холбоотой аливаа нууцыг чандлан хадгална.</w:t>
      </w:r>
    </w:p>
    <w:p w14:paraId="4ACB189D" w14:textId="77777777" w:rsidR="006B4F01" w:rsidRPr="009A537F" w:rsidRDefault="006B4F01" w:rsidP="006B4F01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78ED6DE0" w14:textId="2138B31E" w:rsidR="00745C72" w:rsidRPr="009A537F" w:rsidRDefault="00033F17" w:rsidP="006B4F0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mn-MN"/>
        </w:rPr>
        <w:t>Х</w:t>
      </w:r>
      <w:r w:rsidR="00286715" w:rsidRPr="009A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mn-MN"/>
        </w:rPr>
        <w:t>эрэгжилтийн тайлан:</w:t>
      </w:r>
      <w:r w:rsidR="0028671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Гэрээт ажлыг гүйцэтгэгч</w:t>
      </w:r>
      <w:r w:rsidR="00286715" w:rsidRPr="009A537F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нь үйл ажиллагааны хэрэгжилтийг “Найрамдал” төсөлд тайлагнана. Тайлангийн хугацаа, хэлбэрийг гэрээнд нарийвчлан тусгана.</w:t>
      </w:r>
      <w:bookmarkEnd w:id="7"/>
    </w:p>
    <w:p w14:paraId="3B819595" w14:textId="77777777" w:rsidR="006B4F01" w:rsidRPr="009A537F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267AA27" w14:textId="77777777" w:rsidR="006B4F01" w:rsidRPr="009A537F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4DD3CFC" w14:textId="77777777" w:rsidR="006B4F01" w:rsidRPr="009A537F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BDC52C9" w14:textId="77777777" w:rsidR="00A06DFB" w:rsidRPr="009A537F" w:rsidRDefault="00A06DFB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058BE09" w14:textId="77777777" w:rsidR="0039320A" w:rsidRPr="009A537F" w:rsidRDefault="0039320A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10FAA558" w14:textId="77777777" w:rsidR="005F1F6B" w:rsidRPr="009A537F" w:rsidRDefault="005F1F6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br w:type="page"/>
      </w:r>
    </w:p>
    <w:p w14:paraId="543B3F9E" w14:textId="76A0C6E1" w:rsidR="006B4F01" w:rsidRPr="009A537F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lastRenderedPageBreak/>
        <w:t>Хавсралт-1</w:t>
      </w:r>
      <w:r w:rsidR="00233499" w:rsidRPr="009A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Оролцогчдод тавигдах шаардлага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5485"/>
      </w:tblGrid>
      <w:tr w:rsidR="006B4F01" w:rsidRPr="009A537F" w14:paraId="324F9EF8" w14:textId="77777777" w:rsidTr="00112682">
        <w:tc>
          <w:tcPr>
            <w:tcW w:w="625" w:type="dxa"/>
          </w:tcPr>
          <w:p w14:paraId="35E832E2" w14:textId="76638450" w:rsidR="006B4F01" w:rsidRPr="009A537F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№</w:t>
            </w:r>
          </w:p>
        </w:tc>
        <w:tc>
          <w:tcPr>
            <w:tcW w:w="3240" w:type="dxa"/>
          </w:tcPr>
          <w:p w14:paraId="27F4D7C1" w14:textId="6B88B3B8" w:rsidR="006B4F01" w:rsidRPr="009A537F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Тавигдах шаардлага</w:t>
            </w:r>
          </w:p>
        </w:tc>
        <w:tc>
          <w:tcPr>
            <w:tcW w:w="5485" w:type="dxa"/>
          </w:tcPr>
          <w:p w14:paraId="7705BDCF" w14:textId="107706C3" w:rsidR="006B4F01" w:rsidRPr="009A537F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Нотлох баримт </w:t>
            </w:r>
          </w:p>
        </w:tc>
      </w:tr>
      <w:tr w:rsidR="006B4F01" w:rsidRPr="009A537F" w14:paraId="18CC23FB" w14:textId="77777777" w:rsidTr="00112682">
        <w:tc>
          <w:tcPr>
            <w:tcW w:w="625" w:type="dxa"/>
          </w:tcPr>
          <w:p w14:paraId="339251CF" w14:textId="077160B1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3240" w:type="dxa"/>
          </w:tcPr>
          <w:p w14:paraId="0F593124" w14:textId="7EE3D3E4" w:rsidR="006B4F01" w:rsidRPr="009A537F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Хуулийн этгээд байх </w:t>
            </w:r>
          </w:p>
        </w:tc>
        <w:tc>
          <w:tcPr>
            <w:tcW w:w="5485" w:type="dxa"/>
          </w:tcPr>
          <w:p w14:paraId="6BBEFBBB" w14:textId="37A906EC" w:rsidR="006B4F01" w:rsidRPr="009A537F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Улсын бүртгэлийн гэрчилгээний хуулбар</w:t>
            </w:r>
            <w:r w:rsidR="00B46316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, </w:t>
            </w:r>
            <w:r w:rsidR="00FD79CC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чадавхыг</w:t>
            </w:r>
            <w:r w:rsidR="00B46316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нэмэгдүүлэх зорилгоор консорциум болсон тохиолдолд консорциумын гишүүн бүр</w:t>
            </w:r>
            <w:r w:rsidR="00FD79CC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и</w:t>
            </w:r>
            <w:r w:rsidR="00B46316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йн улсын бүртгэлийн гэрчилгээний хуулбар, хамтран ажиллах гэрээ</w:t>
            </w:r>
          </w:p>
        </w:tc>
      </w:tr>
      <w:tr w:rsidR="006B4F01" w:rsidRPr="009A537F" w14:paraId="1F04BE2E" w14:textId="77777777" w:rsidTr="00112682">
        <w:tc>
          <w:tcPr>
            <w:tcW w:w="625" w:type="dxa"/>
          </w:tcPr>
          <w:p w14:paraId="3AA6A43A" w14:textId="77777777" w:rsidR="00F657B8" w:rsidRPr="009A537F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6A8D0F26" w14:textId="167C53C7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3240" w:type="dxa"/>
          </w:tcPr>
          <w:p w14:paraId="14DF7D04" w14:textId="77777777" w:rsidR="00F657B8" w:rsidRPr="009A537F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408B2322" w14:textId="25F721FC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Ажлын туршлага </w:t>
            </w:r>
          </w:p>
        </w:tc>
        <w:tc>
          <w:tcPr>
            <w:tcW w:w="5485" w:type="dxa"/>
          </w:tcPr>
          <w:p w14:paraId="34CFB2A2" w14:textId="7029A5D0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Өмнө хийж байсан ижил төстэй ажлуудын нотлох баримт материал тодорхойлолт, байгууллагын холбогдох туршлага, чадавхыг харуулсан үйл ажиллагаа</w:t>
            </w:r>
            <w:r w:rsidR="00485DDC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ны</w:t>
            </w:r>
            <w:r w:rsidR="0039320A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</w:t>
            </w:r>
            <w:r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тайлангийн цахим холбоос</w:t>
            </w:r>
          </w:p>
        </w:tc>
      </w:tr>
      <w:tr w:rsidR="006B4F01" w:rsidRPr="009A537F" w14:paraId="547E81A7" w14:textId="77777777" w:rsidTr="00112682">
        <w:tc>
          <w:tcPr>
            <w:tcW w:w="625" w:type="dxa"/>
          </w:tcPr>
          <w:p w14:paraId="661F8DC0" w14:textId="77777777" w:rsidR="0019756F" w:rsidRPr="009A537F" w:rsidRDefault="0019756F" w:rsidP="00F657B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</w:p>
          <w:p w14:paraId="4C4E131F" w14:textId="1644BD51" w:rsidR="00112682" w:rsidRPr="009A537F" w:rsidRDefault="00112682" w:rsidP="00F657B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3</w:t>
            </w:r>
          </w:p>
          <w:p w14:paraId="1400AF93" w14:textId="37081659" w:rsidR="00112682" w:rsidRPr="009A537F" w:rsidRDefault="00112682" w:rsidP="00F65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3240" w:type="dxa"/>
          </w:tcPr>
          <w:p w14:paraId="73D473E3" w14:textId="77777777" w:rsidR="00E46FFD" w:rsidRPr="009A537F" w:rsidRDefault="00E46FFD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795C4B1A" w14:textId="0002506F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Хүний нөөцийн чадамж</w:t>
            </w:r>
          </w:p>
        </w:tc>
        <w:tc>
          <w:tcPr>
            <w:tcW w:w="5485" w:type="dxa"/>
          </w:tcPr>
          <w:p w14:paraId="64BA2731" w14:textId="7201A99F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Санал болгож буй төслийн багийн бүрэлдэхүүний танилцуулга (CV)</w:t>
            </w:r>
            <w:r w:rsidR="00394580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, /</w:t>
            </w:r>
            <w:r w:rsidR="00F657B8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багийн гишүүд</w:t>
            </w:r>
            <w:r w:rsidR="00787D0A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ийн 60 дээш хувь нь</w:t>
            </w:r>
            <w:r w:rsidR="00F657B8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үндсэн ажилтан байна./</w:t>
            </w:r>
            <w:r w:rsidR="0039320A" w:rsidRPr="009A537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</w:t>
            </w:r>
          </w:p>
        </w:tc>
      </w:tr>
      <w:tr w:rsidR="006B4F01" w:rsidRPr="009A537F" w14:paraId="43F4D7B1" w14:textId="77777777" w:rsidTr="00112682">
        <w:tc>
          <w:tcPr>
            <w:tcW w:w="625" w:type="dxa"/>
          </w:tcPr>
          <w:p w14:paraId="332D449E" w14:textId="48C254D7" w:rsidR="006B4F01" w:rsidRPr="009A537F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3240" w:type="dxa"/>
          </w:tcPr>
          <w:p w14:paraId="6AAE2090" w14:textId="085ABBF7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Шүүхийн маргаангүй байна. </w:t>
            </w:r>
          </w:p>
        </w:tc>
        <w:tc>
          <w:tcPr>
            <w:tcW w:w="5485" w:type="dxa"/>
          </w:tcPr>
          <w:p w14:paraId="352412DF" w14:textId="6CE72AD3" w:rsidR="006B4F01" w:rsidRPr="009A537F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Шүүхийн архивын лавлагаа </w:t>
            </w:r>
            <w:r w:rsidR="00586D2B"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(тодорхойлолт)</w:t>
            </w:r>
          </w:p>
        </w:tc>
      </w:tr>
      <w:tr w:rsidR="006B4F01" w:rsidRPr="009A537F" w14:paraId="60CE2A37" w14:textId="77777777" w:rsidTr="00112682">
        <w:tc>
          <w:tcPr>
            <w:tcW w:w="625" w:type="dxa"/>
          </w:tcPr>
          <w:p w14:paraId="2303839C" w14:textId="72A51471" w:rsidR="006B4F01" w:rsidRPr="009A537F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3240" w:type="dxa"/>
          </w:tcPr>
          <w:p w14:paraId="481D4410" w14:textId="77777777" w:rsidR="00586D2B" w:rsidRPr="009A537F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58DCB723" w14:textId="1978BDFD" w:rsidR="006B4F01" w:rsidRPr="009A537F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Албан мэдэгдэл ирүүлэх </w:t>
            </w:r>
          </w:p>
        </w:tc>
        <w:tc>
          <w:tcPr>
            <w:tcW w:w="5485" w:type="dxa"/>
          </w:tcPr>
          <w:p w14:paraId="266A8DC9" w14:textId="01D3F689" w:rsidR="006B4F01" w:rsidRPr="009A537F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Оролцогчийн ирүүлсэн үнийн санал үр дүнг олон нийтэд мэдээлэхэд татгалзах зүйлгүй, шалгуурт нийцүүлэн ажил үйлчилгээг бүрэн гүйцэтгэх баталгааг албан бичгээр ирүүлэх </w:t>
            </w:r>
          </w:p>
        </w:tc>
      </w:tr>
      <w:tr w:rsidR="00112682" w:rsidRPr="009A537F" w14:paraId="5F1B99C4" w14:textId="77777777" w:rsidTr="00112682">
        <w:tc>
          <w:tcPr>
            <w:tcW w:w="625" w:type="dxa"/>
          </w:tcPr>
          <w:p w14:paraId="266D1310" w14:textId="33AEEEEF" w:rsidR="00112682" w:rsidRPr="009A537F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6</w:t>
            </w:r>
          </w:p>
        </w:tc>
        <w:tc>
          <w:tcPr>
            <w:tcW w:w="3240" w:type="dxa"/>
          </w:tcPr>
          <w:p w14:paraId="4181186A" w14:textId="727DBDC0" w:rsidR="00112682" w:rsidRPr="009A537F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Иргэний үнэмлэхийн хуулбар </w:t>
            </w:r>
          </w:p>
        </w:tc>
        <w:tc>
          <w:tcPr>
            <w:tcW w:w="5485" w:type="dxa"/>
          </w:tcPr>
          <w:p w14:paraId="10927EEA" w14:textId="4220E0E0" w:rsidR="00112682" w:rsidRPr="009A537F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Тендерт оролцогчийг төлөөлж гарын үсэг зурах этгээдийн иргэний үнэмлэхийн хуулбар</w:t>
            </w:r>
          </w:p>
        </w:tc>
      </w:tr>
      <w:tr w:rsidR="00F657B8" w:rsidRPr="009A537F" w14:paraId="3EF5A2E4" w14:textId="77777777" w:rsidTr="00112682">
        <w:tc>
          <w:tcPr>
            <w:tcW w:w="625" w:type="dxa"/>
          </w:tcPr>
          <w:p w14:paraId="08E37EBF" w14:textId="7EB4E73B" w:rsidR="00F657B8" w:rsidRPr="009A537F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7</w:t>
            </w:r>
          </w:p>
        </w:tc>
        <w:tc>
          <w:tcPr>
            <w:tcW w:w="3240" w:type="dxa"/>
          </w:tcPr>
          <w:p w14:paraId="1A822DC5" w14:textId="6CE1335C" w:rsidR="00F657B8" w:rsidRPr="009A537F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Харилцагч банкны тодорхойлолт</w:t>
            </w:r>
          </w:p>
        </w:tc>
        <w:tc>
          <w:tcPr>
            <w:tcW w:w="5485" w:type="dxa"/>
          </w:tcPr>
          <w:p w14:paraId="0F22A3E1" w14:textId="15B57122" w:rsidR="00F657B8" w:rsidRPr="009A537F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Хугацаа хэтэрсэн зээлийн өртэй эсэх тодорхойлолт </w:t>
            </w:r>
          </w:p>
        </w:tc>
      </w:tr>
    </w:tbl>
    <w:p w14:paraId="2DF5B387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7A5D9FC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3F0CEE84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E2468C4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36ED130C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DE869B5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256C9C08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F7726C1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187DA12C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980B47E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544FE555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4BD6B4BF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A26BC2A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11591422" w14:textId="77777777" w:rsidR="00033F17" w:rsidRPr="009A537F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34098A5" w14:textId="77777777" w:rsidR="00A06DFB" w:rsidRPr="009A537F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4A6612CA" w14:textId="4E00897C" w:rsidR="00E46FFD" w:rsidRPr="009A537F" w:rsidRDefault="00586D2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lastRenderedPageBreak/>
        <w:t>Хавсралт-2</w:t>
      </w:r>
      <w:r w:rsidR="00E46FFD" w:rsidRPr="009A537F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 xml:space="preserve"> </w:t>
      </w:r>
      <w:r w:rsidR="00D2049F" w:rsidRPr="009A537F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>Ажлын</w:t>
      </w:r>
      <w:r w:rsidR="00E46FFD" w:rsidRPr="009A537F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 xml:space="preserve"> маягт</w:t>
      </w:r>
    </w:p>
    <w:p w14:paraId="005A545B" w14:textId="27CF58D6" w:rsidR="006F2F6B" w:rsidRPr="009A537F" w:rsidRDefault="00E22D6C" w:rsidP="006F2F6B">
      <w:pPr>
        <w:pStyle w:val="ListParagraph"/>
        <w:numPr>
          <w:ilvl w:val="1"/>
          <w:numId w:val="39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lang w:val="mn-MN"/>
        </w:rPr>
      </w:pPr>
      <w:bookmarkStart w:id="9" w:name="_Hlk132466689"/>
      <w:r w:rsidRPr="009A537F">
        <w:rPr>
          <w:rFonts w:ascii="Times New Roman" w:eastAsia="Times New Roman" w:hAnsi="Times New Roman" w:cs="Times New Roman"/>
          <w:b/>
          <w:lang w:val="mn-MN"/>
        </w:rPr>
        <w:t xml:space="preserve">Тодорхой </w:t>
      </w:r>
      <w:r w:rsidR="006F2F6B" w:rsidRPr="009A537F">
        <w:rPr>
          <w:rFonts w:ascii="Times New Roman" w:eastAsia="Times New Roman" w:hAnsi="Times New Roman" w:cs="Times New Roman"/>
          <w:b/>
          <w:lang w:val="mn-MN"/>
        </w:rPr>
        <w:t>байх</w:t>
      </w:r>
      <w:r w:rsidR="006F2F6B" w:rsidRPr="009A537F">
        <w:rPr>
          <w:rFonts w:ascii="Times New Roman" w:eastAsia="Times New Roman" w:hAnsi="Times New Roman" w:cs="Times New Roman"/>
          <w:lang w:val="mn-MN"/>
        </w:rPr>
        <w:t xml:space="preserve"> /</w:t>
      </w:r>
      <w:r w:rsidRPr="009A537F">
        <w:rPr>
          <w:rFonts w:ascii="Times New Roman" w:eastAsia="Times New Roman" w:hAnsi="Times New Roman" w:cs="Times New Roman"/>
          <w:lang w:val="mn-MN"/>
        </w:rPr>
        <w:t>төсөл нь энгийн, ойлгомжтой, санаа бодол нь цэгцтэй, чухал гэсэн хэсгийг тодорхой тусгаж, хэт нуршиж бичихээс зайлсхийх, шаардлагатай хэсэгт хүснэгт, график оруулах/</w:t>
      </w:r>
    </w:p>
    <w:p w14:paraId="77F91E81" w14:textId="77777777" w:rsidR="006F2F6B" w:rsidRPr="009A537F" w:rsidRDefault="00E22D6C" w:rsidP="006F2F6B">
      <w:pPr>
        <w:pStyle w:val="ListParagraph"/>
        <w:numPr>
          <w:ilvl w:val="1"/>
          <w:numId w:val="39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lang w:val="mn-MN"/>
        </w:rPr>
      </w:pPr>
      <w:r w:rsidRPr="009A537F">
        <w:rPr>
          <w:rFonts w:ascii="Times New Roman" w:eastAsia="Times New Roman" w:hAnsi="Times New Roman" w:cs="Times New Roman"/>
          <w:b/>
          <w:lang w:val="mn-MN"/>
        </w:rPr>
        <w:t>Бүлэг, хэсгүүд уялдаа холбоотой байх</w:t>
      </w:r>
      <w:r w:rsidRPr="009A537F">
        <w:rPr>
          <w:rFonts w:ascii="Times New Roman" w:eastAsia="Times New Roman" w:hAnsi="Times New Roman" w:cs="Times New Roman"/>
          <w:lang w:val="mn-MN"/>
        </w:rPr>
        <w:t xml:space="preserve"> /Төсөлд илэрхийлэн гаргаж буй санаа, баримт нь хоорондоо уялдаатай илэрхийлэгдсэн байх/</w:t>
      </w:r>
    </w:p>
    <w:p w14:paraId="442348C5" w14:textId="77777777" w:rsidR="006F2F6B" w:rsidRPr="009A537F" w:rsidRDefault="00E22D6C" w:rsidP="006F2F6B">
      <w:pPr>
        <w:pStyle w:val="ListParagraph"/>
        <w:numPr>
          <w:ilvl w:val="1"/>
          <w:numId w:val="39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lang w:val="mn-MN"/>
        </w:rPr>
      </w:pPr>
      <w:r w:rsidRPr="009A537F">
        <w:rPr>
          <w:rFonts w:ascii="Times New Roman" w:eastAsia="Times New Roman" w:hAnsi="Times New Roman" w:cs="Times New Roman"/>
          <w:b/>
          <w:lang w:val="mn-MN"/>
        </w:rPr>
        <w:t xml:space="preserve"> Үнэн зөв байх</w:t>
      </w:r>
      <w:r w:rsidRPr="009A537F">
        <w:rPr>
          <w:rFonts w:ascii="Times New Roman" w:eastAsia="Times New Roman" w:hAnsi="Times New Roman" w:cs="Times New Roman"/>
          <w:lang w:val="mn-MN"/>
        </w:rPr>
        <w:t xml:space="preserve"> /Өөрийнхөө боломжийг хэт үнэлээгүй, бодит байдлыг үнэн зөв тусгасан байх</w:t>
      </w:r>
      <w:bookmarkStart w:id="10" w:name="more"/>
      <w:bookmarkEnd w:id="10"/>
    </w:p>
    <w:p w14:paraId="1CDEBB97" w14:textId="64045F96" w:rsidR="006F2F6B" w:rsidRPr="009A537F" w:rsidRDefault="00E22D6C" w:rsidP="006F2F6B">
      <w:pPr>
        <w:pStyle w:val="ListParagraph"/>
        <w:numPr>
          <w:ilvl w:val="1"/>
          <w:numId w:val="39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lang w:val="mn-MN"/>
        </w:rPr>
      </w:pPr>
      <w:r w:rsidRPr="009A537F">
        <w:rPr>
          <w:rFonts w:ascii="Times New Roman" w:eastAsia="Times New Roman" w:hAnsi="Times New Roman" w:cs="Times New Roman"/>
          <w:b/>
          <w:lang w:val="mn-MN"/>
        </w:rPr>
        <w:t>Тоо</w:t>
      </w:r>
      <w:r w:rsidR="0039320A" w:rsidRPr="009A537F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b/>
          <w:lang w:val="mn-MN"/>
        </w:rPr>
        <w:t>баримтаар баталгаажсан байх</w:t>
      </w:r>
      <w:r w:rsidRPr="009A537F">
        <w:rPr>
          <w:rFonts w:ascii="Times New Roman" w:eastAsia="Times New Roman" w:hAnsi="Times New Roman" w:cs="Times New Roman"/>
          <w:lang w:val="mn-MN"/>
        </w:rPr>
        <w:t xml:space="preserve"> /Зөвхөн баталгаатай тоо баримтыг ашиглаж, бодит тооцоог харуулсан байх/</w:t>
      </w:r>
    </w:p>
    <w:p w14:paraId="7F1251CE" w14:textId="58D5FF97" w:rsidR="00E46FFD" w:rsidRPr="009A537F" w:rsidRDefault="00E22D6C" w:rsidP="00394580">
      <w:pPr>
        <w:pStyle w:val="ListParagraph"/>
        <w:numPr>
          <w:ilvl w:val="1"/>
          <w:numId w:val="39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lang w:val="mn-MN"/>
        </w:rPr>
      </w:pPr>
      <w:r w:rsidRPr="009A537F">
        <w:rPr>
          <w:rFonts w:ascii="Times New Roman" w:eastAsia="Times New Roman" w:hAnsi="Times New Roman" w:cs="Times New Roman"/>
          <w:b/>
          <w:lang w:val="mn-MN"/>
        </w:rPr>
        <w:t>Хууль зүйн хүчин төгөлдөр байх</w:t>
      </w:r>
      <w:r w:rsidRPr="009A537F">
        <w:rPr>
          <w:rFonts w:ascii="Times New Roman" w:eastAsia="Times New Roman" w:hAnsi="Times New Roman" w:cs="Times New Roman"/>
          <w:lang w:val="mn-MN"/>
        </w:rPr>
        <w:t xml:space="preserve"> /Үнэн зөв мэдээлэлд тулгуурласан,</w:t>
      </w:r>
      <w:r w:rsidR="0039320A" w:rsidRPr="009A537F">
        <w:rPr>
          <w:rFonts w:ascii="Times New Roman" w:eastAsia="Times New Roman" w:hAnsi="Times New Roman" w:cs="Times New Roman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lang w:val="mn-MN"/>
        </w:rPr>
        <w:t>шинжлэх ухааны үндэслэлтэй, баримт бичиг боловсруулалтын шаардлага хангасан байх/</w:t>
      </w:r>
      <w:bookmarkEnd w:id="9"/>
    </w:p>
    <w:p w14:paraId="162925F7" w14:textId="11310A08" w:rsidR="00E46FFD" w:rsidRPr="009A537F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Хэнээс: (Санал ирүүлэгч байгууллага/ консорциум)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Хэнд: (Зохион байгуулагч нэгж)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 _________________________________</w:t>
      </w:r>
      <w:r w:rsidR="0039320A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</w:t>
      </w:r>
    </w:p>
    <w:p w14:paraId="43A23073" w14:textId="47892625" w:rsidR="00E46FFD" w:rsidRPr="009A537F" w:rsidRDefault="00162ED5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Ажлын</w:t>
      </w:r>
      <w:r w:rsidR="00E46FFD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 хүргүүлэх тухай </w:t>
      </w:r>
    </w:p>
    <w:p w14:paraId="40297CB3" w14:textId="070CA118" w:rsidR="00E46FFD" w:rsidRPr="009A537F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Бид __/_____________________________/ </w:t>
      </w:r>
      <w:r w:rsidR="00162ED5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гүйцэтгэх ажлын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саналыг энд хавсаргаж байна. </w:t>
      </w:r>
    </w:p>
    <w:p w14:paraId="12A1BF77" w14:textId="013F5DCB" w:rsidR="00E46FFD" w:rsidRPr="009A537F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Бидний санал болгож байгаа </w:t>
      </w:r>
      <w:r w:rsidR="00162ED5"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ажлын</w:t>
      </w: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 нь нийт _____________________/нийт мөнгөн дүнг тоогоор болон үсгээр дурдах ингэхдээ мөнгөн дүнг төгрөгөөр болон еврогоор тус тус бичнэ үү/ болно.</w:t>
      </w:r>
    </w:p>
    <w:p w14:paraId="623AE2F0" w14:textId="75431AA7" w:rsidR="00E46FFD" w:rsidRPr="009A537F" w:rsidRDefault="00E46FFD" w:rsidP="00E46F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Саналын хүчинтэй байх хугацаа дуустал энэхүү техникийн болон санхүүгийн санал нь гэрээ, хэлэлцээрийн үр дүнд гарсан өөрчлөлтийг дагаж мөрдөхийг баталж байна.</w:t>
      </w:r>
    </w:p>
    <w:p w14:paraId="0820FF90" w14:textId="77777777" w:rsidR="00E46FFD" w:rsidRPr="009A537F" w:rsidRDefault="00E46FFD" w:rsidP="00E46F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Хүндэтгэсэн </w:t>
      </w:r>
    </w:p>
    <w:p w14:paraId="74F8D9C7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Гарын үсэг _______________________</w:t>
      </w:r>
    </w:p>
    <w:p w14:paraId="09C7966A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Албан ёсны төлөөлөгч, эрх бүхий хуулийн этгээд </w:t>
      </w:r>
    </w:p>
    <w:p w14:paraId="48E2225F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Овог нэр _________________________</w:t>
      </w:r>
    </w:p>
    <w:p w14:paraId="264D6364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Албан тушаал _____________________</w:t>
      </w:r>
    </w:p>
    <w:p w14:paraId="01EAB4BF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Хаяг_____________________________</w:t>
      </w:r>
    </w:p>
    <w:p w14:paraId="2424A675" w14:textId="77777777" w:rsidR="00E46FFD" w:rsidRPr="009A537F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Утасны дугаар_____________________</w:t>
      </w:r>
    </w:p>
    <w:p w14:paraId="78919150" w14:textId="2D128A48" w:rsidR="00302B0C" w:rsidRPr="009A537F" w:rsidRDefault="00E46FFD" w:rsidP="00E46FFD">
      <w:pPr>
        <w:spacing w:line="360" w:lineRule="auto"/>
        <w:rPr>
          <w:rFonts w:ascii="Times New Roman" w:hAnsi="Times New Roman"/>
          <w:bCs/>
          <w:sz w:val="24"/>
          <w:szCs w:val="20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lang w:val="mn-MN"/>
        </w:rPr>
        <w:t>И-Мэйл __________________________</w:t>
      </w:r>
    </w:p>
    <w:p w14:paraId="7767832C" w14:textId="77777777" w:rsidR="00302B0C" w:rsidRPr="009A537F" w:rsidRDefault="00302B0C" w:rsidP="00E46FFD">
      <w:pPr>
        <w:spacing w:line="276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1A842CE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9DE17A6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63F41933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37BAA277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6F107A8A" w14:textId="7AB908C2" w:rsidR="00144D43" w:rsidRPr="009A537F" w:rsidRDefault="00D2049F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  <w:r w:rsidRPr="009A537F">
        <w:rPr>
          <w:rFonts w:ascii="Times New Roman" w:hAnsi="Times New Roman"/>
          <w:bCs/>
          <w:i/>
          <w:iCs/>
          <w:sz w:val="24"/>
          <w:szCs w:val="20"/>
          <w:lang w:val="mn-MN"/>
        </w:rPr>
        <w:lastRenderedPageBreak/>
        <w:t>Ажлын</w:t>
      </w:r>
      <w:r w:rsidR="00144D43" w:rsidRPr="009A537F">
        <w:rPr>
          <w:rFonts w:ascii="Times New Roman" w:hAnsi="Times New Roman"/>
          <w:bCs/>
          <w:i/>
          <w:iCs/>
          <w:sz w:val="24"/>
          <w:szCs w:val="20"/>
          <w:lang w:val="mn-MN"/>
        </w:rPr>
        <w:t xml:space="preserve"> маягт</w:t>
      </w:r>
    </w:p>
    <w:p w14:paraId="68643679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E9951FC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49B996A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E1C8ECC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62923D1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50CCC50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329B42E8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027385BE" w14:textId="77777777" w:rsidR="00394580" w:rsidRPr="009A537F" w:rsidRDefault="00394580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236FFB1" w14:textId="77777777" w:rsidR="00E46FFD" w:rsidRPr="009A537F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47E8BF9" w14:textId="484C393F" w:rsidR="00302B0C" w:rsidRPr="009A537F" w:rsidRDefault="0026694B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9A537F">
        <w:rPr>
          <w:rFonts w:ascii="Times New Roman" w:hAnsi="Times New Roman"/>
          <w:bCs/>
          <w:sz w:val="24"/>
          <w:szCs w:val="20"/>
          <w:lang w:val="mn-MN"/>
        </w:rPr>
        <w:t>АЖЛЫН</w:t>
      </w:r>
      <w:r w:rsidR="00302B0C" w:rsidRPr="009A537F">
        <w:rPr>
          <w:rFonts w:ascii="Times New Roman" w:hAnsi="Times New Roman"/>
          <w:bCs/>
          <w:sz w:val="24"/>
          <w:szCs w:val="20"/>
          <w:lang w:val="mn-MN"/>
        </w:rPr>
        <w:t xml:space="preserve"> НЭР:</w:t>
      </w:r>
    </w:p>
    <w:p w14:paraId="35CCD26F" w14:textId="19D72296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9A537F">
        <w:rPr>
          <w:rFonts w:ascii="Times New Roman" w:hAnsi="Times New Roman"/>
          <w:bCs/>
          <w:sz w:val="24"/>
          <w:szCs w:val="20"/>
          <w:lang w:val="mn-MN"/>
        </w:rPr>
        <w:t>БАЙГУУЛЛАГ</w:t>
      </w:r>
      <w:r w:rsidR="0026694B" w:rsidRPr="009A537F">
        <w:rPr>
          <w:rFonts w:ascii="Times New Roman" w:hAnsi="Times New Roman"/>
          <w:bCs/>
          <w:sz w:val="24"/>
          <w:szCs w:val="20"/>
          <w:lang w:val="mn-MN"/>
        </w:rPr>
        <w:t>ЫН НЭР</w:t>
      </w:r>
      <w:r w:rsidRPr="009A537F">
        <w:rPr>
          <w:rFonts w:ascii="Times New Roman" w:hAnsi="Times New Roman"/>
          <w:bCs/>
          <w:sz w:val="24"/>
          <w:szCs w:val="20"/>
          <w:lang w:val="mn-MN"/>
        </w:rPr>
        <w:t>:</w:t>
      </w:r>
    </w:p>
    <w:p w14:paraId="0DB1B349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Cs/>
          <w:szCs w:val="20"/>
          <w:lang w:val="mn-MN"/>
        </w:rPr>
      </w:pPr>
    </w:p>
    <w:p w14:paraId="7537AB84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73BBE967" w14:textId="77777777" w:rsidR="00302B0C" w:rsidRPr="009A537F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0AF5F767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1C8DD234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7C5C9B8" w14:textId="77777777" w:rsidR="00302B0C" w:rsidRPr="009A537F" w:rsidRDefault="00302B0C" w:rsidP="00302B0C">
      <w:pPr>
        <w:adjustRightInd w:val="0"/>
        <w:spacing w:line="240" w:lineRule="atLeast"/>
        <w:jc w:val="both"/>
        <w:rPr>
          <w:rFonts w:ascii="Cambria" w:hAnsi="Cambria"/>
          <w:b/>
          <w:caps/>
          <w:sz w:val="28"/>
          <w:szCs w:val="28"/>
          <w:lang w:val="mn-MN"/>
        </w:rPr>
      </w:pPr>
    </w:p>
    <w:p w14:paraId="49D84D7E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A21B6B7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bCs/>
          <w:caps/>
          <w:sz w:val="24"/>
          <w:szCs w:val="24"/>
          <w:lang w:val="mn-MN"/>
        </w:rPr>
      </w:pPr>
    </w:p>
    <w:p w14:paraId="4A6B3916" w14:textId="77777777" w:rsidR="00302B0C" w:rsidRPr="009A537F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0E79DA16" w14:textId="77777777" w:rsidR="00302B0C" w:rsidRPr="009A537F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73B03057" w14:textId="77777777" w:rsidR="00302B0C" w:rsidRPr="009A537F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493B7C35" w14:textId="77777777" w:rsidR="00302B0C" w:rsidRPr="009A537F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0A18C7D0" w14:textId="77777777" w:rsidR="00302B0C" w:rsidRPr="009A537F" w:rsidRDefault="00302B0C" w:rsidP="00302B0C">
      <w:pPr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3B61FC5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  <w:r w:rsidRPr="009A537F">
        <w:rPr>
          <w:rFonts w:ascii="Times New Roman" w:hAnsi="Times New Roman"/>
          <w:szCs w:val="20"/>
          <w:lang w:val="mn-MN"/>
        </w:rPr>
        <w:t>Огноо</w:t>
      </w:r>
    </w:p>
    <w:p w14:paraId="2CEDC506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38AC45C8" w14:textId="77777777" w:rsidR="00302B0C" w:rsidRPr="009A537F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3A020923" w14:textId="77777777" w:rsidR="00AA0534" w:rsidRPr="009A537F" w:rsidRDefault="00AA0534" w:rsidP="00EC1B5E">
      <w:pPr>
        <w:adjustRightInd w:val="0"/>
        <w:spacing w:line="240" w:lineRule="atLeast"/>
        <w:rPr>
          <w:rFonts w:ascii="Times New Roman" w:hAnsi="Times New Roman"/>
          <w:szCs w:val="20"/>
          <w:lang w:val="mn-MN"/>
        </w:rPr>
      </w:pPr>
    </w:p>
    <w:p w14:paraId="43FDD1E3" w14:textId="77777777" w:rsidR="00302B0C" w:rsidRPr="009A537F" w:rsidRDefault="00302B0C" w:rsidP="00302B0C">
      <w:pPr>
        <w:adjustRightInd w:val="0"/>
        <w:spacing w:after="0" w:line="240" w:lineRule="atLeast"/>
        <w:jc w:val="center"/>
        <w:rPr>
          <w:rFonts w:ascii="Times New Roman" w:eastAsia="Malgun Gothic" w:hAnsi="Times New Roman" w:cs="Times New Roman"/>
          <w:bCs/>
          <w:caps/>
          <w:lang w:val="mn-MN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625"/>
        <w:gridCol w:w="3870"/>
        <w:gridCol w:w="4521"/>
      </w:tblGrid>
      <w:tr w:rsidR="00302B0C" w:rsidRPr="009A537F" w14:paraId="253EBA49" w14:textId="77777777" w:rsidTr="00450607">
        <w:tc>
          <w:tcPr>
            <w:tcW w:w="9016" w:type="dxa"/>
            <w:gridSpan w:val="3"/>
            <w:shd w:val="clear" w:color="auto" w:fill="FFFFFF" w:themeFill="background1"/>
          </w:tcPr>
          <w:p w14:paraId="7B69CF32" w14:textId="1E670821" w:rsidR="00302B0C" w:rsidRPr="009A537F" w:rsidRDefault="00302B0C" w:rsidP="004506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bookmarkStart w:id="11" w:name="_Hlk132208698"/>
            <w:r w:rsidRPr="009A53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НЭГ. </w:t>
            </w:r>
            <w:r w:rsidR="0026694B" w:rsidRPr="009A53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ҮНДСЭН</w:t>
            </w:r>
            <w:r w:rsidRPr="009A53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МЭДЭЭЛЭЛ</w:t>
            </w:r>
          </w:p>
        </w:tc>
      </w:tr>
      <w:tr w:rsidR="00302B0C" w:rsidRPr="009A537F" w14:paraId="08026B80" w14:textId="77777777" w:rsidTr="00450607">
        <w:tc>
          <w:tcPr>
            <w:tcW w:w="625" w:type="dxa"/>
            <w:shd w:val="clear" w:color="auto" w:fill="FFFFFF" w:themeFill="background1"/>
          </w:tcPr>
          <w:p w14:paraId="727D4594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</w:t>
            </w:r>
          </w:p>
        </w:tc>
        <w:tc>
          <w:tcPr>
            <w:tcW w:w="3870" w:type="dxa"/>
            <w:shd w:val="clear" w:color="auto" w:fill="FFFFFF" w:themeFill="background1"/>
          </w:tcPr>
          <w:p w14:paraId="4AE32E69" w14:textId="5BC8DB8B" w:rsidR="00302B0C" w:rsidRPr="009A537F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Ажлын</w:t>
            </w:r>
            <w:r w:rsidR="00302B0C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04284D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чиглэл</w:t>
            </w:r>
            <w:r w:rsidR="00302B0C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:</w:t>
            </w:r>
          </w:p>
        </w:tc>
        <w:tc>
          <w:tcPr>
            <w:tcW w:w="4521" w:type="dxa"/>
            <w:shd w:val="clear" w:color="auto" w:fill="FFFFFF" w:themeFill="background1"/>
          </w:tcPr>
          <w:p w14:paraId="08783E80" w14:textId="5C582865" w:rsidR="00302B0C" w:rsidRPr="009A537F" w:rsidRDefault="0004284D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Эрүүл мэндийн салбарын нэгдсэн цахим систем</w:t>
            </w:r>
          </w:p>
        </w:tc>
      </w:tr>
      <w:tr w:rsidR="00302B0C" w:rsidRPr="009A537F" w14:paraId="45E85224" w14:textId="77777777" w:rsidTr="00450607">
        <w:trPr>
          <w:trHeight w:val="292"/>
        </w:trPr>
        <w:tc>
          <w:tcPr>
            <w:tcW w:w="625" w:type="dxa"/>
          </w:tcPr>
          <w:p w14:paraId="5FE2CD6A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1.2</w:t>
            </w:r>
          </w:p>
        </w:tc>
        <w:tc>
          <w:tcPr>
            <w:tcW w:w="3870" w:type="dxa"/>
          </w:tcPr>
          <w:p w14:paraId="1AEF3307" w14:textId="0543E5B4" w:rsidR="00302B0C" w:rsidRPr="009A537F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Ажлын</w:t>
            </w:r>
            <w:r w:rsidR="00302B0C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нэр:</w:t>
            </w:r>
          </w:p>
        </w:tc>
        <w:tc>
          <w:tcPr>
            <w:tcW w:w="4521" w:type="dxa"/>
          </w:tcPr>
          <w:p w14:paraId="65854D03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9A537F" w14:paraId="64414926" w14:textId="77777777" w:rsidTr="00450607">
        <w:trPr>
          <w:trHeight w:val="292"/>
        </w:trPr>
        <w:tc>
          <w:tcPr>
            <w:tcW w:w="625" w:type="dxa"/>
          </w:tcPr>
          <w:p w14:paraId="7CA4180D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1.3</w:t>
            </w:r>
          </w:p>
        </w:tc>
        <w:tc>
          <w:tcPr>
            <w:tcW w:w="3870" w:type="dxa"/>
          </w:tcPr>
          <w:p w14:paraId="3E3B96EB" w14:textId="7A6D11F3" w:rsidR="00302B0C" w:rsidRPr="009A537F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Гүйцэтгэгч</w:t>
            </w:r>
            <w:r w:rsidR="00302B0C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байгууллага:</w:t>
            </w:r>
          </w:p>
        </w:tc>
        <w:tc>
          <w:tcPr>
            <w:tcW w:w="4521" w:type="dxa"/>
          </w:tcPr>
          <w:p w14:paraId="0F199A4E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9A537F" w14:paraId="0503E027" w14:textId="77777777" w:rsidTr="00450607">
        <w:trPr>
          <w:trHeight w:val="292"/>
        </w:trPr>
        <w:tc>
          <w:tcPr>
            <w:tcW w:w="625" w:type="dxa"/>
          </w:tcPr>
          <w:p w14:paraId="37A01417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1.4</w:t>
            </w:r>
          </w:p>
        </w:tc>
        <w:tc>
          <w:tcPr>
            <w:tcW w:w="3870" w:type="dxa"/>
          </w:tcPr>
          <w:p w14:paraId="132F95AB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Утас: </w:t>
            </w:r>
          </w:p>
        </w:tc>
        <w:tc>
          <w:tcPr>
            <w:tcW w:w="4521" w:type="dxa"/>
          </w:tcPr>
          <w:p w14:paraId="238D7666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9A537F" w14:paraId="0B8593E9" w14:textId="77777777" w:rsidTr="00450607">
        <w:trPr>
          <w:trHeight w:val="292"/>
        </w:trPr>
        <w:tc>
          <w:tcPr>
            <w:tcW w:w="625" w:type="dxa"/>
          </w:tcPr>
          <w:p w14:paraId="00BAFB62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1.5</w:t>
            </w:r>
          </w:p>
        </w:tc>
        <w:tc>
          <w:tcPr>
            <w:tcW w:w="3870" w:type="dxa"/>
          </w:tcPr>
          <w:p w14:paraId="204A8F75" w14:textId="5E63397E" w:rsidR="00302B0C" w:rsidRPr="009A537F" w:rsidRDefault="00376544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И-мэйл</w:t>
            </w:r>
            <w:r w:rsidR="00302B0C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хаяг:</w:t>
            </w:r>
          </w:p>
        </w:tc>
        <w:tc>
          <w:tcPr>
            <w:tcW w:w="4521" w:type="dxa"/>
          </w:tcPr>
          <w:p w14:paraId="676E3F77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9A537F" w14:paraId="222441D6" w14:textId="77777777" w:rsidTr="00450607">
        <w:trPr>
          <w:trHeight w:val="292"/>
        </w:trPr>
        <w:tc>
          <w:tcPr>
            <w:tcW w:w="625" w:type="dxa"/>
          </w:tcPr>
          <w:p w14:paraId="1E87FB02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1.6</w:t>
            </w:r>
          </w:p>
        </w:tc>
        <w:tc>
          <w:tcPr>
            <w:tcW w:w="3870" w:type="dxa"/>
          </w:tcPr>
          <w:p w14:paraId="61B53964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Веб хуудас:</w:t>
            </w:r>
          </w:p>
        </w:tc>
        <w:tc>
          <w:tcPr>
            <w:tcW w:w="4521" w:type="dxa"/>
          </w:tcPr>
          <w:p w14:paraId="00679DFA" w14:textId="77777777" w:rsidR="00302B0C" w:rsidRPr="009A537F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55ACBD9C" w14:textId="77777777" w:rsidTr="00376544">
        <w:trPr>
          <w:trHeight w:val="638"/>
        </w:trPr>
        <w:tc>
          <w:tcPr>
            <w:tcW w:w="625" w:type="dxa"/>
          </w:tcPr>
          <w:p w14:paraId="186BB022" w14:textId="130B52AB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1.7</w:t>
            </w:r>
          </w:p>
        </w:tc>
        <w:tc>
          <w:tcPr>
            <w:tcW w:w="3870" w:type="dxa"/>
          </w:tcPr>
          <w:p w14:paraId="7650CF9B" w14:textId="2ABADFF9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Нийгмийн сүлжээний хаяг: FB, Twitter, Instagram, Youtube</w:t>
            </w:r>
          </w:p>
        </w:tc>
        <w:tc>
          <w:tcPr>
            <w:tcW w:w="4521" w:type="dxa"/>
          </w:tcPr>
          <w:p w14:paraId="1539638C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7AB86455" w14:textId="77777777" w:rsidTr="00450607">
        <w:trPr>
          <w:trHeight w:val="292"/>
        </w:trPr>
        <w:tc>
          <w:tcPr>
            <w:tcW w:w="625" w:type="dxa"/>
          </w:tcPr>
          <w:p w14:paraId="63FE6331" w14:textId="346F28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1.8</w:t>
            </w:r>
          </w:p>
        </w:tc>
        <w:tc>
          <w:tcPr>
            <w:tcW w:w="3870" w:type="dxa"/>
          </w:tcPr>
          <w:p w14:paraId="31303CB9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Хаяг:</w:t>
            </w:r>
          </w:p>
        </w:tc>
        <w:tc>
          <w:tcPr>
            <w:tcW w:w="4521" w:type="dxa"/>
          </w:tcPr>
          <w:p w14:paraId="22964A98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417969A8" w14:textId="77777777" w:rsidTr="00450607">
        <w:trPr>
          <w:trHeight w:val="292"/>
        </w:trPr>
        <w:tc>
          <w:tcPr>
            <w:tcW w:w="625" w:type="dxa"/>
          </w:tcPr>
          <w:p w14:paraId="27702C82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EEE1D26" w14:textId="15683173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1.9</w:t>
            </w:r>
          </w:p>
        </w:tc>
        <w:tc>
          <w:tcPr>
            <w:tcW w:w="3870" w:type="dxa"/>
          </w:tcPr>
          <w:p w14:paraId="5FE0EF7A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Байршил:</w:t>
            </w:r>
          </w:p>
        </w:tc>
        <w:tc>
          <w:tcPr>
            <w:tcW w:w="4521" w:type="dxa"/>
          </w:tcPr>
          <w:p w14:paraId="53500FC2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74F09040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3132325D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DC2E35D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DE34561" w14:textId="68994EDC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1.10</w:t>
            </w:r>
          </w:p>
        </w:tc>
        <w:tc>
          <w:tcPr>
            <w:tcW w:w="3870" w:type="dxa"/>
            <w:vMerge w:val="restart"/>
          </w:tcPr>
          <w:p w14:paraId="12E99C2B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718CFE6" w14:textId="2DDB9ACF" w:rsidR="00376544" w:rsidRPr="009A537F" w:rsidRDefault="00162ED5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</w:t>
            </w:r>
            <w:r w:rsidR="00376544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ийт хөрөнгө оруулалт: </w:t>
            </w:r>
          </w:p>
        </w:tc>
        <w:tc>
          <w:tcPr>
            <w:tcW w:w="4521" w:type="dxa"/>
          </w:tcPr>
          <w:p w14:paraId="7DEC7FD2" w14:textId="6B7E6C9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9A537F" w14:paraId="75677B4E" w14:textId="77777777" w:rsidTr="00450607">
        <w:trPr>
          <w:trHeight w:val="292"/>
        </w:trPr>
        <w:tc>
          <w:tcPr>
            <w:tcW w:w="625" w:type="dxa"/>
            <w:vMerge/>
          </w:tcPr>
          <w:p w14:paraId="4BDAD5EB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254D7D27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28C70069" w14:textId="03A10BDB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9A537F" w14:paraId="661834C1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40726F24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6FD1ACE" w14:textId="011E99A4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1.11</w:t>
            </w:r>
          </w:p>
        </w:tc>
        <w:tc>
          <w:tcPr>
            <w:tcW w:w="3870" w:type="dxa"/>
            <w:vMerge w:val="restart"/>
          </w:tcPr>
          <w:p w14:paraId="66FA4114" w14:textId="4D4E8F4E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“Найрамдал” төслөөс хүсэж буй хөрөнгө</w:t>
            </w:r>
            <w:r w:rsidR="0039320A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оруулалтын хэмжээ: </w:t>
            </w:r>
          </w:p>
        </w:tc>
        <w:tc>
          <w:tcPr>
            <w:tcW w:w="4521" w:type="dxa"/>
          </w:tcPr>
          <w:p w14:paraId="299F7A01" w14:textId="79D3F6A5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9A537F" w14:paraId="56D7B723" w14:textId="77777777" w:rsidTr="00450607">
        <w:trPr>
          <w:trHeight w:val="292"/>
        </w:trPr>
        <w:tc>
          <w:tcPr>
            <w:tcW w:w="625" w:type="dxa"/>
            <w:vMerge/>
          </w:tcPr>
          <w:p w14:paraId="49ACB963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0250ECAD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759456ED" w14:textId="3E75E050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9A537F" w14:paraId="3AB939EF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1C393821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C9BAACB" w14:textId="5A2AFD93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1.12</w:t>
            </w:r>
          </w:p>
        </w:tc>
        <w:tc>
          <w:tcPr>
            <w:tcW w:w="3870" w:type="dxa"/>
            <w:vMerge w:val="restart"/>
          </w:tcPr>
          <w:p w14:paraId="19FA0F09" w14:textId="16EA867D" w:rsidR="00376544" w:rsidRPr="009A537F" w:rsidRDefault="00162ED5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Гүйцэтгэгч байгууллагын</w:t>
            </w:r>
            <w:r w:rsidR="00376544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хөрөнгө</w:t>
            </w:r>
            <w:r w:rsidR="0039320A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376544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оруулалтын хэмжээ: </w:t>
            </w:r>
          </w:p>
        </w:tc>
        <w:tc>
          <w:tcPr>
            <w:tcW w:w="4521" w:type="dxa"/>
          </w:tcPr>
          <w:p w14:paraId="291F8EE2" w14:textId="507F14C6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9A537F" w14:paraId="04DE07AD" w14:textId="77777777" w:rsidTr="00376544">
        <w:trPr>
          <w:trHeight w:val="323"/>
        </w:trPr>
        <w:tc>
          <w:tcPr>
            <w:tcW w:w="625" w:type="dxa"/>
            <w:vMerge/>
          </w:tcPr>
          <w:p w14:paraId="6EF06AC0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183C3B4B" w14:textId="77777777" w:rsidR="00376544" w:rsidRPr="009A537F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59BB6351" w14:textId="3DFBD8AD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9A537F" w14:paraId="2609FAC9" w14:textId="77777777" w:rsidTr="00450607">
        <w:tc>
          <w:tcPr>
            <w:tcW w:w="625" w:type="dxa"/>
          </w:tcPr>
          <w:p w14:paraId="54D924E1" w14:textId="3E4EDFB5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1.13</w:t>
            </w:r>
          </w:p>
        </w:tc>
        <w:tc>
          <w:tcPr>
            <w:tcW w:w="3870" w:type="dxa"/>
          </w:tcPr>
          <w:p w14:paraId="2968ABF3" w14:textId="194ED753" w:rsidR="00376544" w:rsidRPr="009A537F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Ажил э</w:t>
            </w:r>
            <w:r w:rsidR="00376544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хлэх хугацаа: </w:t>
            </w:r>
          </w:p>
        </w:tc>
        <w:tc>
          <w:tcPr>
            <w:tcW w:w="4521" w:type="dxa"/>
          </w:tcPr>
          <w:p w14:paraId="2F994572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115B40D5" w14:textId="77777777" w:rsidTr="00450607">
        <w:tc>
          <w:tcPr>
            <w:tcW w:w="625" w:type="dxa"/>
          </w:tcPr>
          <w:p w14:paraId="67E6B8B9" w14:textId="72E9091A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1.14</w:t>
            </w:r>
          </w:p>
        </w:tc>
        <w:tc>
          <w:tcPr>
            <w:tcW w:w="3870" w:type="dxa"/>
          </w:tcPr>
          <w:p w14:paraId="19498AE5" w14:textId="0732C732" w:rsidR="00376544" w:rsidRPr="009A537F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/>
                <w:sz w:val="20"/>
                <w:szCs w:val="20"/>
                <w:lang w:val="mn-MN"/>
              </w:rPr>
              <w:t>Ажил д</w:t>
            </w:r>
            <w:r w:rsidR="00376544" w:rsidRPr="009A537F">
              <w:rPr>
                <w:rFonts w:ascii="Times New Roman" w:hAnsi="Times New Roman"/>
                <w:sz w:val="20"/>
                <w:szCs w:val="20"/>
                <w:lang w:val="mn-MN"/>
              </w:rPr>
              <w:t>уусах хугацаа</w:t>
            </w:r>
          </w:p>
        </w:tc>
        <w:tc>
          <w:tcPr>
            <w:tcW w:w="4521" w:type="dxa"/>
          </w:tcPr>
          <w:p w14:paraId="35622612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4DA73E10" w14:textId="77777777" w:rsidTr="00450607">
        <w:tc>
          <w:tcPr>
            <w:tcW w:w="625" w:type="dxa"/>
          </w:tcPr>
          <w:p w14:paraId="74D2D902" w14:textId="710F2F4A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1.15</w:t>
            </w:r>
          </w:p>
        </w:tc>
        <w:tc>
          <w:tcPr>
            <w:tcW w:w="3870" w:type="dxa"/>
          </w:tcPr>
          <w:p w14:paraId="57DC1351" w14:textId="27BB5B17" w:rsidR="00376544" w:rsidRPr="009A537F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</w:t>
            </w:r>
            <w:r w:rsidR="00376544"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дирдагчийн овог нэр: </w:t>
            </w:r>
          </w:p>
        </w:tc>
        <w:tc>
          <w:tcPr>
            <w:tcW w:w="4521" w:type="dxa"/>
          </w:tcPr>
          <w:p w14:paraId="30DDF25A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23BB5A5F" w14:textId="77777777" w:rsidTr="00450607">
        <w:tc>
          <w:tcPr>
            <w:tcW w:w="625" w:type="dxa"/>
          </w:tcPr>
          <w:p w14:paraId="2404BDB6" w14:textId="6E962C08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1.16</w:t>
            </w:r>
          </w:p>
        </w:tc>
        <w:tc>
          <w:tcPr>
            <w:tcW w:w="3870" w:type="dxa"/>
          </w:tcPr>
          <w:p w14:paraId="64EEB70C" w14:textId="77777777" w:rsidR="00376544" w:rsidRPr="009A537F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Албан тушаал </w:t>
            </w:r>
          </w:p>
        </w:tc>
        <w:tc>
          <w:tcPr>
            <w:tcW w:w="4521" w:type="dxa"/>
          </w:tcPr>
          <w:p w14:paraId="34F12F96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45555355" w14:textId="77777777" w:rsidTr="00450607">
        <w:tc>
          <w:tcPr>
            <w:tcW w:w="625" w:type="dxa"/>
          </w:tcPr>
          <w:p w14:paraId="6586AFEC" w14:textId="12241C61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1.17</w:t>
            </w:r>
          </w:p>
        </w:tc>
        <w:tc>
          <w:tcPr>
            <w:tcW w:w="3870" w:type="dxa"/>
          </w:tcPr>
          <w:p w14:paraId="7B17E086" w14:textId="77777777" w:rsidR="00376544" w:rsidRPr="009A537F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Холбоо барих утас </w:t>
            </w:r>
          </w:p>
        </w:tc>
        <w:tc>
          <w:tcPr>
            <w:tcW w:w="4521" w:type="dxa"/>
          </w:tcPr>
          <w:p w14:paraId="5E0D752E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9A537F" w14:paraId="4D7FE519" w14:textId="77777777" w:rsidTr="00450607">
        <w:tc>
          <w:tcPr>
            <w:tcW w:w="625" w:type="dxa"/>
          </w:tcPr>
          <w:p w14:paraId="756AB3C0" w14:textId="0E617741" w:rsidR="00376544" w:rsidRPr="009A537F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1.18</w:t>
            </w:r>
          </w:p>
        </w:tc>
        <w:tc>
          <w:tcPr>
            <w:tcW w:w="3870" w:type="dxa"/>
          </w:tcPr>
          <w:p w14:paraId="197EBEB8" w14:textId="77777777" w:rsidR="00376544" w:rsidRPr="009A537F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Хаяг: </w:t>
            </w:r>
          </w:p>
        </w:tc>
        <w:tc>
          <w:tcPr>
            <w:tcW w:w="4521" w:type="dxa"/>
          </w:tcPr>
          <w:p w14:paraId="2E6756F6" w14:textId="77777777" w:rsidR="00376544" w:rsidRPr="009A537F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bookmarkEnd w:id="11"/>
    </w:tbl>
    <w:p w14:paraId="6608B22F" w14:textId="77777777" w:rsidR="00302B0C" w:rsidRPr="009A537F" w:rsidRDefault="00302B0C" w:rsidP="00302B0C">
      <w:pPr>
        <w:jc w:val="both"/>
        <w:rPr>
          <w:rFonts w:ascii="Cambria" w:hAnsi="Cambria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9A537F" w14:paraId="3F706B49" w14:textId="77777777" w:rsidTr="00450607">
        <w:tc>
          <w:tcPr>
            <w:tcW w:w="9016" w:type="dxa"/>
            <w:gridSpan w:val="2"/>
          </w:tcPr>
          <w:p w14:paraId="76A8A936" w14:textId="2A0AECDB" w:rsidR="00302B0C" w:rsidRPr="009A537F" w:rsidRDefault="00302B0C" w:rsidP="0045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9A537F">
              <w:rPr>
                <w:rFonts w:ascii="Times New Roman" w:eastAsia="Times New Roman" w:hAnsi="Times New Roman"/>
                <w:b/>
                <w:bCs/>
                <w:color w:val="000000" w:themeColor="text1"/>
                <w:szCs w:val="20"/>
                <w:lang w:val="mn-MN"/>
              </w:rPr>
              <w:t>ХОЁР</w:t>
            </w:r>
            <w:r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.</w:t>
            </w:r>
            <w:r w:rsidR="0004284D"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26694B" w:rsidRPr="009A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АЖЛЫН ДААЛГАВАР</w:t>
            </w:r>
          </w:p>
        </w:tc>
      </w:tr>
      <w:tr w:rsidR="00302B0C" w:rsidRPr="009A537F" w14:paraId="36E3D878" w14:textId="77777777" w:rsidTr="00450607">
        <w:tc>
          <w:tcPr>
            <w:tcW w:w="625" w:type="dxa"/>
            <w:vMerge w:val="restart"/>
          </w:tcPr>
          <w:p w14:paraId="56D0B44C" w14:textId="77777777" w:rsidR="00302B0C" w:rsidRPr="009A537F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FA1AD37" w14:textId="77777777" w:rsidR="00302B0C" w:rsidRPr="009A537F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87ED626" w14:textId="77777777" w:rsidR="00302B0C" w:rsidRPr="009A537F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54EA2800" w14:textId="77777777" w:rsidR="00302B0C" w:rsidRPr="009A537F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60D6AAE" w14:textId="77777777" w:rsidR="00302B0C" w:rsidRPr="009A537F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BC27784" w14:textId="77777777" w:rsidR="00302B0C" w:rsidRPr="009A537F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E6FE8C8" w14:textId="77777777" w:rsidR="00302B0C" w:rsidRPr="009A537F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2.1</w:t>
            </w:r>
          </w:p>
        </w:tc>
        <w:tc>
          <w:tcPr>
            <w:tcW w:w="8391" w:type="dxa"/>
          </w:tcPr>
          <w:p w14:paraId="0021F5C5" w14:textId="77777777" w:rsidR="00302B0C" w:rsidRPr="009A537F" w:rsidRDefault="00302B0C" w:rsidP="0045060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mn-MN"/>
              </w:rPr>
            </w:pPr>
          </w:p>
          <w:p w14:paraId="31DE4402" w14:textId="1E8670A7" w:rsidR="0004284D" w:rsidRPr="009A537F" w:rsidRDefault="0026694B" w:rsidP="00450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Аймгийн нэгдсэн эмнэлгийн E-health системийн сайжруулалт</w:t>
            </w:r>
          </w:p>
        </w:tc>
      </w:tr>
      <w:tr w:rsidR="00302B0C" w:rsidRPr="009A537F" w14:paraId="6FD00A35" w14:textId="77777777" w:rsidTr="00450607">
        <w:tc>
          <w:tcPr>
            <w:tcW w:w="625" w:type="dxa"/>
            <w:vMerge/>
          </w:tcPr>
          <w:p w14:paraId="5DF4505A" w14:textId="77777777" w:rsidR="00302B0C" w:rsidRPr="009A537F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74961AB7" w14:textId="77777777" w:rsidR="00162ED5" w:rsidRPr="009A537F" w:rsidRDefault="00162ED5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Эмнэлгээр үйлчлүүлэгчдэд онлайнаар эрүүл мэндийн тусламж үйлчилгээ үзүүлэх, цаг авах, захиалах, шинжилгээний хариу өгөх зэрэг боломжуудыг бий болгох</w:t>
            </w:r>
          </w:p>
          <w:p w14:paraId="1740D4F1" w14:textId="77777777" w:rsidR="00162ED5" w:rsidRPr="009A537F" w:rsidRDefault="00162ED5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Системийг эмнэлгийн бусад системүүдтэй интеграци хийх</w:t>
            </w:r>
          </w:p>
          <w:p w14:paraId="00BB87F5" w14:textId="02B272F7" w:rsidR="00302B0C" w:rsidRPr="009A537F" w:rsidRDefault="00B735C0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Нэгдсэн Эмнэлгийн веб сайт</w:t>
            </w:r>
            <w:r w:rsidR="00162ED5" w:rsidRPr="009A537F">
              <w:rPr>
                <w:rFonts w:ascii="Times New Roman" w:hAnsi="Times New Roman" w:cs="Times New Roman"/>
                <w:lang w:val="mn-MN"/>
              </w:rPr>
              <w:t>тай холбох</w:t>
            </w:r>
          </w:p>
          <w:p w14:paraId="0F8EAEAE" w14:textId="1AAA19CF" w:rsidR="00302B0C" w:rsidRPr="009A537F" w:rsidRDefault="00B735C0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 xml:space="preserve">Нэгдсэн Эмнэлэгт </w:t>
            </w:r>
            <w:r w:rsidR="00B46316" w:rsidRPr="009A537F">
              <w:rPr>
                <w:rFonts w:ascii="Times New Roman" w:hAnsi="Times New Roman" w:cs="Times New Roman"/>
                <w:lang w:val="mn-MN"/>
              </w:rPr>
              <w:t>1</w:t>
            </w:r>
            <w:r w:rsidR="00162ED5" w:rsidRPr="009A537F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9A537F">
              <w:rPr>
                <w:rFonts w:ascii="Times New Roman" w:hAnsi="Times New Roman" w:cs="Times New Roman"/>
                <w:lang w:val="mn-MN"/>
              </w:rPr>
              <w:t>ш</w:t>
            </w:r>
            <w:r w:rsidR="00162ED5" w:rsidRPr="009A537F">
              <w:rPr>
                <w:rFonts w:ascii="Times New Roman" w:hAnsi="Times New Roman" w:cs="Times New Roman"/>
                <w:lang w:val="mn-MN"/>
              </w:rPr>
              <w:t xml:space="preserve"> </w:t>
            </w:r>
            <w:proofErr w:type="spellStart"/>
            <w:r w:rsidR="00162ED5" w:rsidRPr="009A537F">
              <w:rPr>
                <w:rFonts w:ascii="Times New Roman" w:hAnsi="Times New Roman" w:cs="Times New Roman"/>
                <w:lang w:val="mn-MN"/>
              </w:rPr>
              <w:t>киоск</w:t>
            </w:r>
            <w:proofErr w:type="spellEnd"/>
            <w:r w:rsidR="00162ED5" w:rsidRPr="009A537F">
              <w:rPr>
                <w:rFonts w:ascii="Times New Roman" w:hAnsi="Times New Roman" w:cs="Times New Roman"/>
                <w:lang w:val="mn-MN"/>
              </w:rPr>
              <w:t xml:space="preserve"> байршуулж системд холбох</w:t>
            </w:r>
          </w:p>
        </w:tc>
      </w:tr>
      <w:tr w:rsidR="0026694B" w:rsidRPr="009A537F" w14:paraId="3317D343" w14:textId="77777777" w:rsidTr="00450607">
        <w:tc>
          <w:tcPr>
            <w:tcW w:w="625" w:type="dxa"/>
          </w:tcPr>
          <w:p w14:paraId="67594967" w14:textId="4DA32589" w:rsidR="0026694B" w:rsidRPr="009A537F" w:rsidRDefault="0026694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2.2</w:t>
            </w:r>
          </w:p>
        </w:tc>
        <w:tc>
          <w:tcPr>
            <w:tcW w:w="8391" w:type="dxa"/>
          </w:tcPr>
          <w:p w14:paraId="6761EEEC" w14:textId="620AEEA7" w:rsidR="0026694B" w:rsidRPr="009A537F" w:rsidRDefault="0026694B" w:rsidP="0045060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A537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Өрхийн эмнэлгийн нэгдсэн систем</w:t>
            </w:r>
          </w:p>
        </w:tc>
      </w:tr>
      <w:tr w:rsidR="0026694B" w:rsidRPr="009A537F" w14:paraId="37054451" w14:textId="77777777" w:rsidTr="00450607">
        <w:tc>
          <w:tcPr>
            <w:tcW w:w="625" w:type="dxa"/>
          </w:tcPr>
          <w:p w14:paraId="3E1D54BF" w14:textId="77777777" w:rsidR="0026694B" w:rsidRPr="009A537F" w:rsidRDefault="0026694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70696341" w14:textId="77777777" w:rsidR="00162ED5" w:rsidRPr="009A537F" w:rsidRDefault="00162ED5" w:rsidP="00162ED5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Өрхийн эмнэлгийн нэгдсэн систем хөгжүүлэлт хийж II шатлал болон бусад төрлийн эмнэлгийн системтэй бүрэн интеграци хийх</w:t>
            </w:r>
          </w:p>
          <w:p w14:paraId="17CBE9AD" w14:textId="24271B25" w:rsidR="00162ED5" w:rsidRPr="009A537F" w:rsidRDefault="00162ED5" w:rsidP="00162ED5">
            <w:pPr>
              <w:pStyle w:val="ListParagraph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Өрхийн эрүүл мэндийн системд дараах бүтэц агуулгуудыг багтаасан байна. Үүнд:</w:t>
            </w:r>
          </w:p>
          <w:p w14:paraId="455F2E8E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 xml:space="preserve">Онлайнаар болон </w:t>
            </w:r>
            <w:proofErr w:type="spellStart"/>
            <w:r w:rsidRPr="009A537F">
              <w:rPr>
                <w:rFonts w:ascii="Times New Roman" w:hAnsi="Times New Roman" w:cs="Times New Roman"/>
                <w:lang w:val="mn-MN"/>
              </w:rPr>
              <w:t>киоск</w:t>
            </w:r>
            <w:proofErr w:type="spellEnd"/>
            <w:r w:rsidRPr="009A537F">
              <w:rPr>
                <w:rFonts w:ascii="Times New Roman" w:hAnsi="Times New Roman" w:cs="Times New Roman"/>
                <w:lang w:val="mn-MN"/>
              </w:rPr>
              <w:t xml:space="preserve"> төхөөрөмжөөр дамжуулан цаг авах, иргэдийг дуудах ухаалаг цаг захиалгын систем</w:t>
            </w:r>
          </w:p>
          <w:p w14:paraId="6F89E86E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>Үзлэг, оношилгоо, шинжилгээний нэгдсэн модуль</w:t>
            </w:r>
          </w:p>
          <w:p w14:paraId="18A6C4EA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>Өндөр настан, жирэмсэн, нярай, анхаарах өвчтөнүүд болон хэвтрийн дэглэмтэй иргэдэд зориулсан идэвхтэй хяналтын модуль</w:t>
            </w:r>
          </w:p>
          <w:p w14:paraId="50DD0FB6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 xml:space="preserve">Иргэдэд </w:t>
            </w:r>
            <w:proofErr w:type="spellStart"/>
            <w:r w:rsidRPr="009A537F">
              <w:rPr>
                <w:rFonts w:ascii="Times New Roman" w:hAnsi="Times New Roman" w:cs="Times New Roman"/>
                <w:lang w:val="mn-MN"/>
              </w:rPr>
              <w:t>товлолт</w:t>
            </w:r>
            <w:proofErr w:type="spellEnd"/>
            <w:r w:rsidRPr="009A537F">
              <w:rPr>
                <w:rFonts w:ascii="Times New Roman" w:hAnsi="Times New Roman" w:cs="Times New Roman"/>
                <w:lang w:val="mn-MN"/>
              </w:rPr>
              <w:t xml:space="preserve"> вакцинжуулалт, хяналтын үзлэг болон эрүүл мэндийн чиглэлээрх мэдээ, мэдээллийг хүргэх зарлан мэдээлэх систем</w:t>
            </w:r>
          </w:p>
          <w:p w14:paraId="4BB096A1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lastRenderedPageBreak/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 xml:space="preserve">Эрүүл мэндийн үйлчилгээг зайнаас авах </w:t>
            </w:r>
            <w:proofErr w:type="spellStart"/>
            <w:r w:rsidRPr="009A537F">
              <w:rPr>
                <w:rFonts w:ascii="Times New Roman" w:hAnsi="Times New Roman" w:cs="Times New Roman"/>
                <w:lang w:val="mn-MN"/>
              </w:rPr>
              <w:t>Телемедицин</w:t>
            </w:r>
            <w:proofErr w:type="spellEnd"/>
            <w:r w:rsidRPr="009A537F">
              <w:rPr>
                <w:rFonts w:ascii="Times New Roman" w:hAnsi="Times New Roman" w:cs="Times New Roman"/>
                <w:lang w:val="mn-MN"/>
              </w:rPr>
              <w:t xml:space="preserve"> систем</w:t>
            </w:r>
          </w:p>
          <w:p w14:paraId="508F6C57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>Эмчийн үзлэгийн түүх, шинжилгээний хариу, цахим жор, цахим лист, цахим 13А маягтуудыг хадгалах бүртгэл, архивын модуль</w:t>
            </w:r>
          </w:p>
          <w:p w14:paraId="293C14E2" w14:textId="25663479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>Тусгай хэрэгцээт иргэд болон эмч нарын ажлыг хөнгөвчлөх дуу хоолойгоор удирдах системийн интеграци</w:t>
            </w:r>
          </w:p>
          <w:p w14:paraId="00F9DC53" w14:textId="77777777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 xml:space="preserve">Эмч, удирдлага, төрийн захиргааны байгууллага тус бүрд зориулсан нэгдсэн тайлан, статистик, </w:t>
            </w:r>
            <w:proofErr w:type="spellStart"/>
            <w:r w:rsidRPr="009A537F">
              <w:rPr>
                <w:rFonts w:ascii="Times New Roman" w:hAnsi="Times New Roman" w:cs="Times New Roman"/>
                <w:lang w:val="mn-MN"/>
              </w:rPr>
              <w:t>дашбоард</w:t>
            </w:r>
            <w:proofErr w:type="spellEnd"/>
            <w:r w:rsidRPr="009A537F">
              <w:rPr>
                <w:rFonts w:ascii="Times New Roman" w:hAnsi="Times New Roman" w:cs="Times New Roman"/>
                <w:lang w:val="mn-MN"/>
              </w:rPr>
              <w:t xml:space="preserve"> бүхий хяналтын модуль</w:t>
            </w:r>
          </w:p>
          <w:p w14:paraId="0C8614CD" w14:textId="5CF7DB13" w:rsidR="00162ED5" w:rsidRPr="009A537F" w:rsidRDefault="00162ED5" w:rsidP="00162ED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>•</w:t>
            </w:r>
            <w:r w:rsidRPr="009A537F">
              <w:rPr>
                <w:rFonts w:ascii="Times New Roman" w:hAnsi="Times New Roman" w:cs="Times New Roman"/>
                <w:lang w:val="mn-MN"/>
              </w:rPr>
              <w:tab/>
              <w:t xml:space="preserve">үндэсний газарзүйн системд суурилсан </w:t>
            </w:r>
            <w:r w:rsidR="00B46316" w:rsidRPr="009A537F">
              <w:rPr>
                <w:rFonts w:ascii="Times New Roman" w:hAnsi="Times New Roman" w:cs="Times New Roman"/>
                <w:lang w:val="mn-MN"/>
              </w:rPr>
              <w:t xml:space="preserve">өрхийн бүртгэл, </w:t>
            </w:r>
            <w:r w:rsidRPr="009A537F">
              <w:rPr>
                <w:rFonts w:ascii="Times New Roman" w:hAnsi="Times New Roman" w:cs="Times New Roman"/>
                <w:lang w:val="mn-MN"/>
              </w:rPr>
              <w:t>хэсэгчилсэн, бүсчилсэн газар нутгийн хэмжээн дэх иргэдийн өвчлөлийг нас, хүйс, өрхийн эрүүл мэндийн бүлэг, эмзэг байдал зэргээр харуулах эрүүл мэндийн газарзүйн модуль</w:t>
            </w:r>
          </w:p>
          <w:p w14:paraId="0648EEFE" w14:textId="4981F102" w:rsidR="0026694B" w:rsidRPr="009A537F" w:rsidRDefault="00162ED5" w:rsidP="00162ED5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A537F">
              <w:rPr>
                <w:rFonts w:ascii="Times New Roman" w:hAnsi="Times New Roman" w:cs="Times New Roman"/>
                <w:lang w:val="mn-MN"/>
              </w:rPr>
              <w:t xml:space="preserve">Дархан-Уул аймгийн хэмжээнд ажилладаг нийт 5 өрхийн эмнэлэгт </w:t>
            </w:r>
            <w:proofErr w:type="spellStart"/>
            <w:r w:rsidRPr="009A537F">
              <w:rPr>
                <w:rFonts w:ascii="Times New Roman" w:hAnsi="Times New Roman" w:cs="Times New Roman"/>
                <w:lang w:val="mn-MN"/>
              </w:rPr>
              <w:t>киоск</w:t>
            </w:r>
            <w:proofErr w:type="spellEnd"/>
            <w:r w:rsidRPr="009A537F">
              <w:rPr>
                <w:rFonts w:ascii="Times New Roman" w:hAnsi="Times New Roman" w:cs="Times New Roman"/>
                <w:lang w:val="mn-MN"/>
              </w:rPr>
              <w:t xml:space="preserve"> машин байршуулж нэгдсэн системд холбох</w:t>
            </w:r>
          </w:p>
        </w:tc>
      </w:tr>
      <w:tr w:rsidR="00D1795D" w:rsidRPr="009A537F" w14:paraId="07863A87" w14:textId="77777777" w:rsidTr="00450607">
        <w:tc>
          <w:tcPr>
            <w:tcW w:w="625" w:type="dxa"/>
          </w:tcPr>
          <w:p w14:paraId="05321021" w14:textId="77777777" w:rsidR="00D1795D" w:rsidRPr="009A537F" w:rsidRDefault="00D1795D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6CA16AAC" w14:textId="77777777" w:rsidR="00D1795D" w:rsidRPr="009A537F" w:rsidRDefault="00D1795D" w:rsidP="00162ED5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7769A47C" w14:textId="77777777" w:rsidR="00302B0C" w:rsidRPr="009A537F" w:rsidRDefault="00302B0C" w:rsidP="00302B0C">
      <w:pPr>
        <w:rPr>
          <w:rFonts w:ascii="Cambria" w:hAnsi="Cambria" w:cs="Arial"/>
          <w:sz w:val="24"/>
          <w:szCs w:val="24"/>
          <w:lang w:val="mn-MN"/>
        </w:rPr>
      </w:pPr>
    </w:p>
    <w:p w14:paraId="0C77B793" w14:textId="60C21026" w:rsidR="00302B0C" w:rsidRPr="009A537F" w:rsidRDefault="00302B0C" w:rsidP="00302B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</w:p>
    <w:p w14:paraId="7675E451" w14:textId="68DE5ADF" w:rsidR="008065AF" w:rsidRPr="009A537F" w:rsidRDefault="0026694B" w:rsidP="00302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bookmarkStart w:id="12" w:name="_Hlk132464422"/>
      <w:r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ХОЁР</w:t>
      </w:r>
      <w:r w:rsidR="002456AF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. </w:t>
      </w:r>
      <w:bookmarkStart w:id="13" w:name="_Hlk132648942"/>
      <w:r w:rsidR="002456AF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ТӨСВИЙН ЗАДАРГАА</w:t>
      </w:r>
      <w:r w:rsidR="00FF7D92" w:rsidRPr="009A53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</w:p>
    <w:p w14:paraId="2F81E464" w14:textId="77777777" w:rsidR="00302B0C" w:rsidRPr="009A537F" w:rsidRDefault="00302B0C" w:rsidP="00302B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</w:p>
    <w:tbl>
      <w:tblPr>
        <w:tblStyle w:val="TableGrid"/>
        <w:tblW w:w="918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"/>
        <w:gridCol w:w="891"/>
        <w:gridCol w:w="1170"/>
        <w:gridCol w:w="900"/>
        <w:gridCol w:w="810"/>
        <w:gridCol w:w="900"/>
        <w:gridCol w:w="720"/>
        <w:gridCol w:w="720"/>
        <w:gridCol w:w="720"/>
        <w:gridCol w:w="630"/>
        <w:gridCol w:w="720"/>
        <w:gridCol w:w="630"/>
      </w:tblGrid>
      <w:tr w:rsidR="00046A6D" w:rsidRPr="009A537F" w14:paraId="13E5D087" w14:textId="77777777" w:rsidTr="00046A6D">
        <w:tc>
          <w:tcPr>
            <w:tcW w:w="369" w:type="dxa"/>
            <w:vMerge w:val="restart"/>
            <w:shd w:val="clear" w:color="auto" w:fill="FFFFFF" w:themeFill="background1"/>
          </w:tcPr>
          <w:p w14:paraId="42CA709D" w14:textId="77777777" w:rsidR="00AA1D6B" w:rsidRPr="009A537F" w:rsidRDefault="00AA1D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7021A5C2" w14:textId="71F0ED3F" w:rsidR="00AA1D6B" w:rsidRPr="009A537F" w:rsidRDefault="00AA1D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№</w:t>
            </w:r>
          </w:p>
        </w:tc>
        <w:tc>
          <w:tcPr>
            <w:tcW w:w="891" w:type="dxa"/>
            <w:vMerge w:val="restart"/>
            <w:shd w:val="clear" w:color="auto" w:fill="FFFFFF" w:themeFill="background1"/>
          </w:tcPr>
          <w:p w14:paraId="5011C517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7A6CBE9F" w14:textId="2E3C0828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Зардлын ангилал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53FFC993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55E0FA3D" w14:textId="54C2E609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Зардлын дэлгэрэнгүй задаргаа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15252F6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3EC0FD1F" w14:textId="3EE75609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2B2FE34A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32ECCC41" w14:textId="5E457F42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Тоо/ ширхэг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1F69045E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4164A823" w14:textId="4BDC7382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Нэгжийн үнэ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2B22922" w14:textId="63480CB4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Нийт үнэ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3B77023A" w14:textId="19CA5891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Найрамдал төслөөс хүссэн дүн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A18F8CF" w14:textId="5E1C445C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Байгууллага өөрөө хариуцах</w:t>
            </w:r>
          </w:p>
        </w:tc>
      </w:tr>
      <w:tr w:rsidR="00046A6D" w:rsidRPr="009A537F" w14:paraId="28D63BD6" w14:textId="77777777" w:rsidTr="00046A6D">
        <w:tc>
          <w:tcPr>
            <w:tcW w:w="369" w:type="dxa"/>
            <w:vMerge/>
            <w:shd w:val="clear" w:color="auto" w:fill="FFFFFF" w:themeFill="background1"/>
          </w:tcPr>
          <w:p w14:paraId="727D773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bookmarkStart w:id="14" w:name="_Hlk132178317"/>
          </w:p>
        </w:tc>
        <w:tc>
          <w:tcPr>
            <w:tcW w:w="891" w:type="dxa"/>
            <w:vMerge/>
            <w:shd w:val="clear" w:color="auto" w:fill="FFFFFF" w:themeFill="background1"/>
          </w:tcPr>
          <w:p w14:paraId="19C7DC41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5254B288" w14:textId="38D9E235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BEBE6C0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1651F4FC" w14:textId="0CBB63AF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61301866" w14:textId="77777777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24EB62" w14:textId="7D7757A2" w:rsidR="00AA1D6B" w:rsidRPr="009A537F" w:rsidRDefault="00AA1D6B" w:rsidP="009E4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720" w:type="dxa"/>
            <w:shd w:val="clear" w:color="auto" w:fill="FFFFFF" w:themeFill="background1"/>
          </w:tcPr>
          <w:p w14:paraId="4BD0F4C0" w14:textId="48C1FE5B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  <w:tc>
          <w:tcPr>
            <w:tcW w:w="720" w:type="dxa"/>
            <w:shd w:val="clear" w:color="auto" w:fill="FFFFFF" w:themeFill="background1"/>
          </w:tcPr>
          <w:p w14:paraId="5C66B869" w14:textId="2F541D08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630" w:type="dxa"/>
            <w:shd w:val="clear" w:color="auto" w:fill="FFFFFF" w:themeFill="background1"/>
          </w:tcPr>
          <w:p w14:paraId="2C55D3C1" w14:textId="48EA8A22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  <w:tc>
          <w:tcPr>
            <w:tcW w:w="720" w:type="dxa"/>
            <w:shd w:val="clear" w:color="auto" w:fill="FFFFFF" w:themeFill="background1"/>
          </w:tcPr>
          <w:p w14:paraId="6BBD7B9E" w14:textId="7F8DEB5E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630" w:type="dxa"/>
            <w:shd w:val="clear" w:color="auto" w:fill="FFFFFF" w:themeFill="background1"/>
          </w:tcPr>
          <w:p w14:paraId="200D805A" w14:textId="028B7042" w:rsidR="00AA1D6B" w:rsidRPr="009A537F" w:rsidRDefault="00AA1D6B" w:rsidP="009E4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</w:tr>
      <w:bookmarkEnd w:id="14"/>
      <w:tr w:rsidR="00046A6D" w:rsidRPr="009A537F" w14:paraId="3783D3E3" w14:textId="77777777" w:rsidTr="00046A6D">
        <w:tc>
          <w:tcPr>
            <w:tcW w:w="369" w:type="dxa"/>
            <w:shd w:val="clear" w:color="auto" w:fill="FFFFFF" w:themeFill="background1"/>
          </w:tcPr>
          <w:p w14:paraId="3DC2466D" w14:textId="6B54973A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1</w:t>
            </w:r>
          </w:p>
        </w:tc>
        <w:tc>
          <w:tcPr>
            <w:tcW w:w="891" w:type="dxa"/>
            <w:shd w:val="clear" w:color="auto" w:fill="FFFFFF" w:themeFill="background1"/>
          </w:tcPr>
          <w:p w14:paraId="385D559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1149A96" w14:textId="23596AA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2021825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E7B6845" w14:textId="740013BC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5C21F8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C8FE728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125262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A3CEFD" w14:textId="2A4A5101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72C498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487124" w14:textId="73A956C5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7C4F5D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24186453" w14:textId="77777777" w:rsidTr="00046A6D">
        <w:tc>
          <w:tcPr>
            <w:tcW w:w="369" w:type="dxa"/>
            <w:shd w:val="clear" w:color="auto" w:fill="FFFFFF" w:themeFill="background1"/>
          </w:tcPr>
          <w:p w14:paraId="57648574" w14:textId="273A8289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2</w:t>
            </w:r>
          </w:p>
        </w:tc>
        <w:tc>
          <w:tcPr>
            <w:tcW w:w="891" w:type="dxa"/>
            <w:shd w:val="clear" w:color="auto" w:fill="FFFFFF" w:themeFill="background1"/>
          </w:tcPr>
          <w:p w14:paraId="7A8FB9B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66092C0" w14:textId="6FAA7D24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36BE176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1EAA0E7" w14:textId="65651F3A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12B6688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09341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3F99D9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214309" w14:textId="59EF23DC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800016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156578" w14:textId="47ECCCF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967EC3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63738940" w14:textId="77777777" w:rsidTr="00046A6D">
        <w:tc>
          <w:tcPr>
            <w:tcW w:w="369" w:type="dxa"/>
            <w:shd w:val="clear" w:color="auto" w:fill="FFFFFF" w:themeFill="background1"/>
          </w:tcPr>
          <w:p w14:paraId="56CD9AFE" w14:textId="0AAE7BFE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04663550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8BFF01F" w14:textId="76D5D556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1F335B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6B93AD" w14:textId="0CB57391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0D3973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61D64E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6ED5C83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674CE5" w14:textId="10FDE2AA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6C46F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FDCFDE" w14:textId="63903C75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D3D426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52AA6557" w14:textId="77777777" w:rsidTr="00046A6D">
        <w:tc>
          <w:tcPr>
            <w:tcW w:w="369" w:type="dxa"/>
            <w:shd w:val="clear" w:color="auto" w:fill="FFFFFF" w:themeFill="background1"/>
          </w:tcPr>
          <w:p w14:paraId="36742E5D" w14:textId="2ADA2420" w:rsidR="00AA1D6B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4</w:t>
            </w:r>
          </w:p>
        </w:tc>
        <w:tc>
          <w:tcPr>
            <w:tcW w:w="891" w:type="dxa"/>
            <w:shd w:val="clear" w:color="auto" w:fill="FFFFFF" w:themeFill="background1"/>
          </w:tcPr>
          <w:p w14:paraId="1229C657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22363C1" w14:textId="6017F548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2B69EE8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FB022B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28F2E4C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9EFEB0E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1962EF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CF54569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74BE22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1AF1B42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B58506" w14:textId="77777777" w:rsidR="00AA1D6B" w:rsidRPr="009A537F" w:rsidRDefault="00AA1D6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0315C5F7" w14:textId="77777777" w:rsidTr="00046A6D">
        <w:tc>
          <w:tcPr>
            <w:tcW w:w="369" w:type="dxa"/>
            <w:shd w:val="clear" w:color="auto" w:fill="FFFFFF" w:themeFill="background1"/>
          </w:tcPr>
          <w:p w14:paraId="28214E3B" w14:textId="7E7151A1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5</w:t>
            </w:r>
          </w:p>
        </w:tc>
        <w:tc>
          <w:tcPr>
            <w:tcW w:w="891" w:type="dxa"/>
            <w:shd w:val="clear" w:color="auto" w:fill="FFFFFF" w:themeFill="background1"/>
          </w:tcPr>
          <w:p w14:paraId="20C2EDA6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123C654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47C7A3B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669EAB2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5D9086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87E20B2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B93975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DE33D1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76AB92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A0E74A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D5E74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1F1510F2" w14:textId="77777777" w:rsidTr="00046A6D">
        <w:tc>
          <w:tcPr>
            <w:tcW w:w="369" w:type="dxa"/>
            <w:shd w:val="clear" w:color="auto" w:fill="FFFFFF" w:themeFill="background1"/>
          </w:tcPr>
          <w:p w14:paraId="55A29FA9" w14:textId="5C55986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6</w:t>
            </w:r>
          </w:p>
        </w:tc>
        <w:tc>
          <w:tcPr>
            <w:tcW w:w="891" w:type="dxa"/>
            <w:shd w:val="clear" w:color="auto" w:fill="FFFFFF" w:themeFill="background1"/>
          </w:tcPr>
          <w:p w14:paraId="5AD3E72A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E582F1F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146B36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61E43C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07DC809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6FCD05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192B29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997E6A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937D07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304B2F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C13B84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046A6D" w:rsidRPr="009A537F" w14:paraId="12450F86" w14:textId="77777777" w:rsidTr="00046A6D">
        <w:tc>
          <w:tcPr>
            <w:tcW w:w="369" w:type="dxa"/>
            <w:shd w:val="clear" w:color="auto" w:fill="FFFFFF" w:themeFill="background1"/>
          </w:tcPr>
          <w:p w14:paraId="5CE93C76" w14:textId="5AC49EA1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7</w:t>
            </w:r>
          </w:p>
        </w:tc>
        <w:tc>
          <w:tcPr>
            <w:tcW w:w="891" w:type="dxa"/>
            <w:shd w:val="clear" w:color="auto" w:fill="FFFFFF" w:themeFill="background1"/>
          </w:tcPr>
          <w:p w14:paraId="7AC15334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5A1F80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1B46A54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15FC6D2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25B49DE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32DB2D9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330991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002FE9B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EE4EC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A50492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128354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9E4409" w:rsidRPr="009A537F" w14:paraId="69F6AD87" w14:textId="77777777" w:rsidTr="00144D43">
        <w:tc>
          <w:tcPr>
            <w:tcW w:w="5040" w:type="dxa"/>
            <w:gridSpan w:val="6"/>
            <w:shd w:val="clear" w:color="auto" w:fill="FFFFFF" w:themeFill="background1"/>
          </w:tcPr>
          <w:p w14:paraId="60266DFB" w14:textId="686C422D" w:rsidR="009E4409" w:rsidRPr="009A537F" w:rsidRDefault="0026694B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Н</w:t>
            </w:r>
            <w:r w:rsidR="00046A6D" w:rsidRPr="009A53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ийт</w:t>
            </w:r>
            <w:r w:rsidR="009E4409" w:rsidRPr="009A53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төсөв</w:t>
            </w:r>
          </w:p>
        </w:tc>
        <w:tc>
          <w:tcPr>
            <w:tcW w:w="720" w:type="dxa"/>
            <w:shd w:val="clear" w:color="auto" w:fill="92D050"/>
          </w:tcPr>
          <w:p w14:paraId="3D561CD6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92D050"/>
          </w:tcPr>
          <w:p w14:paraId="2B9D11BD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BE4AE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4BCE63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39A9B2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2FE3B6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9E4409" w:rsidRPr="009A537F" w14:paraId="672405D2" w14:textId="77777777" w:rsidTr="00144D43">
        <w:tc>
          <w:tcPr>
            <w:tcW w:w="6480" w:type="dxa"/>
            <w:gridSpan w:val="8"/>
            <w:shd w:val="clear" w:color="auto" w:fill="FFFFFF" w:themeFill="background1"/>
          </w:tcPr>
          <w:p w14:paraId="4616861F" w14:textId="2EA73113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Дэмжлэг хүссэн дүн</w:t>
            </w:r>
          </w:p>
        </w:tc>
        <w:tc>
          <w:tcPr>
            <w:tcW w:w="720" w:type="dxa"/>
            <w:shd w:val="clear" w:color="auto" w:fill="92D050"/>
          </w:tcPr>
          <w:p w14:paraId="69241FB0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  <w:shd w:val="clear" w:color="auto" w:fill="92D050"/>
          </w:tcPr>
          <w:p w14:paraId="29E08745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B21DDC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3058D0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9E4409" w:rsidRPr="009A537F" w14:paraId="22597669" w14:textId="77777777" w:rsidTr="00144D43">
        <w:tc>
          <w:tcPr>
            <w:tcW w:w="7830" w:type="dxa"/>
            <w:gridSpan w:val="10"/>
            <w:shd w:val="clear" w:color="auto" w:fill="FFFFFF" w:themeFill="background1"/>
          </w:tcPr>
          <w:p w14:paraId="5604649D" w14:textId="185B5338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9A53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Байгууллага өөрөө хариуцах дүн</w:t>
            </w:r>
          </w:p>
        </w:tc>
        <w:tc>
          <w:tcPr>
            <w:tcW w:w="720" w:type="dxa"/>
            <w:shd w:val="clear" w:color="auto" w:fill="92D050"/>
          </w:tcPr>
          <w:p w14:paraId="0194CF1A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92D050"/>
          </w:tcPr>
          <w:p w14:paraId="44D9D9C8" w14:textId="77777777" w:rsidR="009E4409" w:rsidRPr="009A537F" w:rsidRDefault="009E4409" w:rsidP="00FF7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bookmarkEnd w:id="12"/>
      <w:bookmarkEnd w:id="13"/>
    </w:tbl>
    <w:p w14:paraId="6E770DF9" w14:textId="77777777" w:rsidR="00C55338" w:rsidRPr="009A537F" w:rsidRDefault="00C55338" w:rsidP="00C5533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</w:p>
    <w:p w14:paraId="739D035F" w14:textId="74E25040" w:rsidR="003901B7" w:rsidRPr="009A537F" w:rsidRDefault="003901B7" w:rsidP="00C5533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9A537F">
        <w:rPr>
          <w:rFonts w:ascii="Times New Roman" w:eastAsia="Times New Roman" w:hAnsi="Times New Roman" w:cs="Times New Roman"/>
          <w:sz w:val="20"/>
          <w:szCs w:val="20"/>
          <w:lang w:val="mn-MN"/>
        </w:rPr>
        <w:t>Санамж:</w:t>
      </w:r>
    </w:p>
    <w:p w14:paraId="2DA606B0" w14:textId="77777777" w:rsidR="003E205B" w:rsidRPr="009A537F" w:rsidRDefault="00C55338" w:rsidP="00302B0C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9A537F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Төслийн нийт санхүүжилт нь төсөл хэрэгжүүлэгчийн хөрөнгө оруулалт болон “Найрамдал” төслийн </w:t>
      </w:r>
      <w:r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санхүүжилтээс бүрдэнэ. </w:t>
      </w:r>
    </w:p>
    <w:p w14:paraId="44B6EC8E" w14:textId="262A250A" w:rsidR="004E35A9" w:rsidRPr="009A537F" w:rsidRDefault="00C55338" w:rsidP="00A44B01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“Найрамдал” төслийн санхүүжилтийг зээл, зээлийн хүү, бүх төрлийн татвар хураамж</w:t>
      </w:r>
      <w:r w:rsidR="0012487F"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, өр</w:t>
      </w:r>
      <w:r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төлбөр, даатгал, үл хөдлөх хөрөнгө худалдаж авах, барих, аливаа түрээсийн төлбөр </w:t>
      </w:r>
      <w:r w:rsidR="0012487F"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(</w:t>
      </w:r>
      <w:r w:rsidR="00E46FFD"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төслийн</w:t>
      </w:r>
      <w:r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үндсэн үйл ажиллагаанд хамаарах зардлыг санхүүжүүлнэ</w:t>
      </w:r>
      <w:r w:rsidR="0012487F"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.)</w:t>
      </w:r>
      <w:r w:rsidRPr="009A53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зэргийг санхүүжүүлэхийг хориглоно.</w:t>
      </w:r>
      <w:bookmarkEnd w:id="1"/>
      <w:bookmarkEnd w:id="2"/>
    </w:p>
    <w:sectPr w:rsidR="004E35A9" w:rsidRPr="009A537F" w:rsidSect="00302B0C">
      <w:pgSz w:w="12240" w:h="15840"/>
      <w:pgMar w:top="720" w:right="126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F1667" w14:textId="77777777" w:rsidR="00DD193F" w:rsidRDefault="00DD193F" w:rsidP="00F12A9F">
      <w:pPr>
        <w:spacing w:after="0" w:line="240" w:lineRule="auto"/>
      </w:pPr>
      <w:r>
        <w:separator/>
      </w:r>
    </w:p>
  </w:endnote>
  <w:endnote w:type="continuationSeparator" w:id="0">
    <w:p w14:paraId="51144370" w14:textId="77777777" w:rsidR="00DD193F" w:rsidRDefault="00DD193F" w:rsidP="00F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3813F" w14:textId="77777777" w:rsidR="00DD193F" w:rsidRDefault="00DD193F" w:rsidP="00F12A9F">
      <w:pPr>
        <w:spacing w:after="0" w:line="240" w:lineRule="auto"/>
      </w:pPr>
      <w:r>
        <w:separator/>
      </w:r>
    </w:p>
  </w:footnote>
  <w:footnote w:type="continuationSeparator" w:id="0">
    <w:p w14:paraId="707A8538" w14:textId="77777777" w:rsidR="00DD193F" w:rsidRDefault="00DD193F" w:rsidP="00F1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3EE6"/>
    <w:multiLevelType w:val="multilevel"/>
    <w:tmpl w:val="762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1F91"/>
    <w:multiLevelType w:val="hybridMultilevel"/>
    <w:tmpl w:val="7EEC9990"/>
    <w:lvl w:ilvl="0" w:tplc="8BB40D3E">
      <w:start w:val="1"/>
      <w:numFmt w:val="decimal"/>
      <w:lvlText w:val="%1."/>
      <w:lvlJc w:val="left"/>
      <w:pPr>
        <w:ind w:left="720" w:hanging="360"/>
      </w:pPr>
    </w:lvl>
    <w:lvl w:ilvl="1" w:tplc="3C78351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F28A2BBC">
      <w:start w:val="1"/>
      <w:numFmt w:val="lowerRoman"/>
      <w:lvlText w:val="%3."/>
      <w:lvlJc w:val="right"/>
      <w:pPr>
        <w:ind w:left="2160" w:hanging="180"/>
      </w:pPr>
    </w:lvl>
    <w:lvl w:ilvl="3" w:tplc="23ECA11A">
      <w:start w:val="1"/>
      <w:numFmt w:val="decimal"/>
      <w:lvlText w:val="%4."/>
      <w:lvlJc w:val="left"/>
      <w:pPr>
        <w:ind w:left="2880" w:hanging="360"/>
      </w:pPr>
    </w:lvl>
    <w:lvl w:ilvl="4" w:tplc="E52C77D2">
      <w:start w:val="1"/>
      <w:numFmt w:val="lowerLetter"/>
      <w:lvlText w:val="%5."/>
      <w:lvlJc w:val="left"/>
      <w:pPr>
        <w:ind w:left="3600" w:hanging="360"/>
      </w:pPr>
    </w:lvl>
    <w:lvl w:ilvl="5" w:tplc="16401402">
      <w:start w:val="1"/>
      <w:numFmt w:val="lowerRoman"/>
      <w:lvlText w:val="%6."/>
      <w:lvlJc w:val="right"/>
      <w:pPr>
        <w:ind w:left="4320" w:hanging="180"/>
      </w:pPr>
    </w:lvl>
    <w:lvl w:ilvl="6" w:tplc="DEDC1C32">
      <w:start w:val="1"/>
      <w:numFmt w:val="decimal"/>
      <w:lvlText w:val="%7."/>
      <w:lvlJc w:val="left"/>
      <w:pPr>
        <w:ind w:left="5040" w:hanging="360"/>
      </w:pPr>
    </w:lvl>
    <w:lvl w:ilvl="7" w:tplc="0C961F78">
      <w:start w:val="1"/>
      <w:numFmt w:val="lowerLetter"/>
      <w:lvlText w:val="%8."/>
      <w:lvlJc w:val="left"/>
      <w:pPr>
        <w:ind w:left="5760" w:hanging="360"/>
      </w:pPr>
    </w:lvl>
    <w:lvl w:ilvl="8" w:tplc="CA5EEC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146"/>
    <w:multiLevelType w:val="hybridMultilevel"/>
    <w:tmpl w:val="26F6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252B"/>
    <w:multiLevelType w:val="hybridMultilevel"/>
    <w:tmpl w:val="0EA8B8C4"/>
    <w:lvl w:ilvl="0" w:tplc="8466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32B30"/>
    <w:multiLevelType w:val="hybridMultilevel"/>
    <w:tmpl w:val="F8509868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>
    <w:nsid w:val="0DC44731"/>
    <w:multiLevelType w:val="hybridMultilevel"/>
    <w:tmpl w:val="C534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0941"/>
    <w:multiLevelType w:val="multilevel"/>
    <w:tmpl w:val="55B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F2945"/>
    <w:multiLevelType w:val="hybridMultilevel"/>
    <w:tmpl w:val="DD1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930C7"/>
    <w:multiLevelType w:val="hybridMultilevel"/>
    <w:tmpl w:val="EF8A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529B0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875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493856"/>
    <w:multiLevelType w:val="hybridMultilevel"/>
    <w:tmpl w:val="18B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B4B86"/>
    <w:multiLevelType w:val="multilevel"/>
    <w:tmpl w:val="95EC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DD76C46"/>
    <w:multiLevelType w:val="hybridMultilevel"/>
    <w:tmpl w:val="268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E1523"/>
    <w:multiLevelType w:val="hybridMultilevel"/>
    <w:tmpl w:val="4B56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2428D5"/>
    <w:multiLevelType w:val="hybridMultilevel"/>
    <w:tmpl w:val="7120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4778E"/>
    <w:multiLevelType w:val="multilevel"/>
    <w:tmpl w:val="8BC2F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B03502E"/>
    <w:multiLevelType w:val="hybridMultilevel"/>
    <w:tmpl w:val="D39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17ABB"/>
    <w:multiLevelType w:val="hybridMultilevel"/>
    <w:tmpl w:val="285EF810"/>
    <w:lvl w:ilvl="0" w:tplc="6924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9A3"/>
    <w:multiLevelType w:val="hybridMultilevel"/>
    <w:tmpl w:val="D9D6A7AC"/>
    <w:lvl w:ilvl="0" w:tplc="F138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A3C0C"/>
    <w:multiLevelType w:val="hybridMultilevel"/>
    <w:tmpl w:val="CE98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E5635"/>
    <w:multiLevelType w:val="multilevel"/>
    <w:tmpl w:val="042C5B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2">
    <w:nsid w:val="38E3192A"/>
    <w:multiLevelType w:val="hybridMultilevel"/>
    <w:tmpl w:val="5060F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30054"/>
    <w:multiLevelType w:val="hybridMultilevel"/>
    <w:tmpl w:val="A13C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9474D"/>
    <w:multiLevelType w:val="hybridMultilevel"/>
    <w:tmpl w:val="184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E5743"/>
    <w:multiLevelType w:val="hybridMultilevel"/>
    <w:tmpl w:val="2C2E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724A0"/>
    <w:multiLevelType w:val="hybridMultilevel"/>
    <w:tmpl w:val="EE3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B0A00"/>
    <w:multiLevelType w:val="hybridMultilevel"/>
    <w:tmpl w:val="8444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7347C"/>
    <w:multiLevelType w:val="hybridMultilevel"/>
    <w:tmpl w:val="7FE6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F4B6E"/>
    <w:multiLevelType w:val="hybridMultilevel"/>
    <w:tmpl w:val="09A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7788E"/>
    <w:multiLevelType w:val="hybridMultilevel"/>
    <w:tmpl w:val="53B8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2678"/>
    <w:multiLevelType w:val="hybridMultilevel"/>
    <w:tmpl w:val="1B6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51C19"/>
    <w:multiLevelType w:val="hybridMultilevel"/>
    <w:tmpl w:val="362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D379E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04AF3"/>
    <w:multiLevelType w:val="hybridMultilevel"/>
    <w:tmpl w:val="2992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6C4113"/>
    <w:multiLevelType w:val="hybridMultilevel"/>
    <w:tmpl w:val="3C90F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10EF7"/>
    <w:multiLevelType w:val="hybridMultilevel"/>
    <w:tmpl w:val="AFD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F7E69"/>
    <w:multiLevelType w:val="hybridMultilevel"/>
    <w:tmpl w:val="BD40E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B944A2"/>
    <w:multiLevelType w:val="hybridMultilevel"/>
    <w:tmpl w:val="43C8A996"/>
    <w:lvl w:ilvl="0" w:tplc="5EB6E56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E5F85"/>
    <w:multiLevelType w:val="hybridMultilevel"/>
    <w:tmpl w:val="558C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B0737"/>
    <w:multiLevelType w:val="hybridMultilevel"/>
    <w:tmpl w:val="30C45066"/>
    <w:lvl w:ilvl="0" w:tplc="E352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832DD"/>
    <w:multiLevelType w:val="hybridMultilevel"/>
    <w:tmpl w:val="0300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64340"/>
    <w:multiLevelType w:val="hybridMultilevel"/>
    <w:tmpl w:val="5CE673BE"/>
    <w:lvl w:ilvl="0" w:tplc="30A230C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B10CCE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E0FC2"/>
    <w:multiLevelType w:val="hybridMultilevel"/>
    <w:tmpl w:val="7E3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A32DF9"/>
    <w:multiLevelType w:val="multilevel"/>
    <w:tmpl w:val="B1C2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A56A31"/>
    <w:multiLevelType w:val="hybridMultilevel"/>
    <w:tmpl w:val="451C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61E7B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6B5B9E"/>
    <w:multiLevelType w:val="multilevel"/>
    <w:tmpl w:val="F6C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BB3BDA"/>
    <w:multiLevelType w:val="hybridMultilevel"/>
    <w:tmpl w:val="BDC60A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B2A4596"/>
    <w:multiLevelType w:val="hybridMultilevel"/>
    <w:tmpl w:val="8258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0"/>
  </w:num>
  <w:num w:numId="3">
    <w:abstractNumId w:val="23"/>
  </w:num>
  <w:num w:numId="4">
    <w:abstractNumId w:val="11"/>
  </w:num>
  <w:num w:numId="5">
    <w:abstractNumId w:val="4"/>
  </w:num>
  <w:num w:numId="6">
    <w:abstractNumId w:val="31"/>
  </w:num>
  <w:num w:numId="7">
    <w:abstractNumId w:val="8"/>
  </w:num>
  <w:num w:numId="8">
    <w:abstractNumId w:val="26"/>
  </w:num>
  <w:num w:numId="9">
    <w:abstractNumId w:val="18"/>
  </w:num>
  <w:num w:numId="10">
    <w:abstractNumId w:val="29"/>
  </w:num>
  <w:num w:numId="11">
    <w:abstractNumId w:val="48"/>
  </w:num>
  <w:num w:numId="12">
    <w:abstractNumId w:val="6"/>
  </w:num>
  <w:num w:numId="13">
    <w:abstractNumId w:val="0"/>
  </w:num>
  <w:num w:numId="14">
    <w:abstractNumId w:val="34"/>
  </w:num>
  <w:num w:numId="15">
    <w:abstractNumId w:val="32"/>
  </w:num>
  <w:num w:numId="16">
    <w:abstractNumId w:val="13"/>
  </w:num>
  <w:num w:numId="17">
    <w:abstractNumId w:val="45"/>
  </w:num>
  <w:num w:numId="18">
    <w:abstractNumId w:val="7"/>
  </w:num>
  <w:num w:numId="19">
    <w:abstractNumId w:val="39"/>
  </w:num>
  <w:num w:numId="20">
    <w:abstractNumId w:val="37"/>
  </w:num>
  <w:num w:numId="21">
    <w:abstractNumId w:val="14"/>
  </w:num>
  <w:num w:numId="22">
    <w:abstractNumId w:val="44"/>
  </w:num>
  <w:num w:numId="23">
    <w:abstractNumId w:val="9"/>
  </w:num>
  <w:num w:numId="24">
    <w:abstractNumId w:val="47"/>
  </w:num>
  <w:num w:numId="25">
    <w:abstractNumId w:val="46"/>
  </w:num>
  <w:num w:numId="26">
    <w:abstractNumId w:val="24"/>
  </w:num>
  <w:num w:numId="27">
    <w:abstractNumId w:val="19"/>
  </w:num>
  <w:num w:numId="28">
    <w:abstractNumId w:val="3"/>
  </w:num>
  <w:num w:numId="29">
    <w:abstractNumId w:val="27"/>
  </w:num>
  <w:num w:numId="30">
    <w:abstractNumId w:val="36"/>
  </w:num>
  <w:num w:numId="31">
    <w:abstractNumId w:val="49"/>
  </w:num>
  <w:num w:numId="32">
    <w:abstractNumId w:val="28"/>
  </w:num>
  <w:num w:numId="33">
    <w:abstractNumId w:val="1"/>
  </w:num>
  <w:num w:numId="34">
    <w:abstractNumId w:val="22"/>
  </w:num>
  <w:num w:numId="35">
    <w:abstractNumId w:val="12"/>
  </w:num>
  <w:num w:numId="36">
    <w:abstractNumId w:val="25"/>
  </w:num>
  <w:num w:numId="37">
    <w:abstractNumId w:val="5"/>
  </w:num>
  <w:num w:numId="38">
    <w:abstractNumId w:val="10"/>
  </w:num>
  <w:num w:numId="39">
    <w:abstractNumId w:val="42"/>
  </w:num>
  <w:num w:numId="40">
    <w:abstractNumId w:val="38"/>
  </w:num>
  <w:num w:numId="41">
    <w:abstractNumId w:val="41"/>
  </w:num>
  <w:num w:numId="42">
    <w:abstractNumId w:val="17"/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3"/>
  </w:num>
  <w:num w:numId="46">
    <w:abstractNumId w:val="43"/>
  </w:num>
  <w:num w:numId="47">
    <w:abstractNumId w:val="15"/>
  </w:num>
  <w:num w:numId="48">
    <w:abstractNumId w:val="30"/>
  </w:num>
  <w:num w:numId="49">
    <w:abstractNumId w:val="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4"/>
    <w:rsid w:val="000041CB"/>
    <w:rsid w:val="000114DA"/>
    <w:rsid w:val="00024589"/>
    <w:rsid w:val="00024A2F"/>
    <w:rsid w:val="00026034"/>
    <w:rsid w:val="00032875"/>
    <w:rsid w:val="000335CF"/>
    <w:rsid w:val="00033F17"/>
    <w:rsid w:val="00036839"/>
    <w:rsid w:val="00041D49"/>
    <w:rsid w:val="0004284D"/>
    <w:rsid w:val="00043AB2"/>
    <w:rsid w:val="000452CD"/>
    <w:rsid w:val="00045EDB"/>
    <w:rsid w:val="00046A6D"/>
    <w:rsid w:val="000479B0"/>
    <w:rsid w:val="0005131B"/>
    <w:rsid w:val="00051B9B"/>
    <w:rsid w:val="00053A94"/>
    <w:rsid w:val="00055CD9"/>
    <w:rsid w:val="00055E3A"/>
    <w:rsid w:val="000562BB"/>
    <w:rsid w:val="000562C7"/>
    <w:rsid w:val="0006049A"/>
    <w:rsid w:val="00061617"/>
    <w:rsid w:val="0006401E"/>
    <w:rsid w:val="000678F5"/>
    <w:rsid w:val="00076161"/>
    <w:rsid w:val="000765C5"/>
    <w:rsid w:val="000800E0"/>
    <w:rsid w:val="00085097"/>
    <w:rsid w:val="00093D83"/>
    <w:rsid w:val="00095B18"/>
    <w:rsid w:val="0009793B"/>
    <w:rsid w:val="00097F4C"/>
    <w:rsid w:val="000A05BF"/>
    <w:rsid w:val="000A1239"/>
    <w:rsid w:val="000B21E5"/>
    <w:rsid w:val="000B31FF"/>
    <w:rsid w:val="000B323E"/>
    <w:rsid w:val="000B425F"/>
    <w:rsid w:val="000B5849"/>
    <w:rsid w:val="000B6869"/>
    <w:rsid w:val="000C23B2"/>
    <w:rsid w:val="000C2C10"/>
    <w:rsid w:val="000C650B"/>
    <w:rsid w:val="000D043A"/>
    <w:rsid w:val="000D63F9"/>
    <w:rsid w:val="000D6CA6"/>
    <w:rsid w:val="000D77EA"/>
    <w:rsid w:val="000E24F2"/>
    <w:rsid w:val="000E28CB"/>
    <w:rsid w:val="000E36DB"/>
    <w:rsid w:val="000E5E14"/>
    <w:rsid w:val="000E794A"/>
    <w:rsid w:val="000F0DDB"/>
    <w:rsid w:val="000F0DE9"/>
    <w:rsid w:val="000F30DA"/>
    <w:rsid w:val="000F4222"/>
    <w:rsid w:val="000F7CC8"/>
    <w:rsid w:val="00100E28"/>
    <w:rsid w:val="00100FC9"/>
    <w:rsid w:val="001026C8"/>
    <w:rsid w:val="0010377B"/>
    <w:rsid w:val="00103B0C"/>
    <w:rsid w:val="00104927"/>
    <w:rsid w:val="00110CCE"/>
    <w:rsid w:val="00112594"/>
    <w:rsid w:val="00112682"/>
    <w:rsid w:val="00113D7F"/>
    <w:rsid w:val="00122822"/>
    <w:rsid w:val="00123643"/>
    <w:rsid w:val="0012487F"/>
    <w:rsid w:val="00125FD2"/>
    <w:rsid w:val="00126225"/>
    <w:rsid w:val="00133E02"/>
    <w:rsid w:val="001346D4"/>
    <w:rsid w:val="00136AE6"/>
    <w:rsid w:val="00137D0E"/>
    <w:rsid w:val="00140B57"/>
    <w:rsid w:val="001422B3"/>
    <w:rsid w:val="00144D43"/>
    <w:rsid w:val="00146EA8"/>
    <w:rsid w:val="00147E11"/>
    <w:rsid w:val="001566E6"/>
    <w:rsid w:val="00156B5F"/>
    <w:rsid w:val="00156F4B"/>
    <w:rsid w:val="00162ED5"/>
    <w:rsid w:val="001675B2"/>
    <w:rsid w:val="00171E0E"/>
    <w:rsid w:val="0017453A"/>
    <w:rsid w:val="0017455A"/>
    <w:rsid w:val="001765DB"/>
    <w:rsid w:val="00180EBC"/>
    <w:rsid w:val="00186D50"/>
    <w:rsid w:val="001968C2"/>
    <w:rsid w:val="0019756F"/>
    <w:rsid w:val="001A2E5D"/>
    <w:rsid w:val="001A3A73"/>
    <w:rsid w:val="001A53EB"/>
    <w:rsid w:val="001B20BB"/>
    <w:rsid w:val="001B237B"/>
    <w:rsid w:val="001B2C7E"/>
    <w:rsid w:val="001B6900"/>
    <w:rsid w:val="001C0150"/>
    <w:rsid w:val="001C29F5"/>
    <w:rsid w:val="001C70EE"/>
    <w:rsid w:val="001C7B5D"/>
    <w:rsid w:val="001D21F3"/>
    <w:rsid w:val="001D4D93"/>
    <w:rsid w:val="001E43BF"/>
    <w:rsid w:val="001E638A"/>
    <w:rsid w:val="001F0A31"/>
    <w:rsid w:val="001F26F3"/>
    <w:rsid w:val="001F5627"/>
    <w:rsid w:val="001F6E0C"/>
    <w:rsid w:val="00203BA2"/>
    <w:rsid w:val="00210DD7"/>
    <w:rsid w:val="00211267"/>
    <w:rsid w:val="002128DE"/>
    <w:rsid w:val="0021428C"/>
    <w:rsid w:val="00217D6D"/>
    <w:rsid w:val="002226A5"/>
    <w:rsid w:val="00222774"/>
    <w:rsid w:val="0022566C"/>
    <w:rsid w:val="00232FBE"/>
    <w:rsid w:val="00233499"/>
    <w:rsid w:val="00233EF6"/>
    <w:rsid w:val="0023487E"/>
    <w:rsid w:val="00235604"/>
    <w:rsid w:val="0024168F"/>
    <w:rsid w:val="00244811"/>
    <w:rsid w:val="00244E38"/>
    <w:rsid w:val="002456AF"/>
    <w:rsid w:val="00253444"/>
    <w:rsid w:val="00253CDA"/>
    <w:rsid w:val="0025460E"/>
    <w:rsid w:val="0025578B"/>
    <w:rsid w:val="00256BF3"/>
    <w:rsid w:val="002613D3"/>
    <w:rsid w:val="002616E6"/>
    <w:rsid w:val="002636B1"/>
    <w:rsid w:val="00265E48"/>
    <w:rsid w:val="00266118"/>
    <w:rsid w:val="0026694B"/>
    <w:rsid w:val="002669E9"/>
    <w:rsid w:val="002676A6"/>
    <w:rsid w:val="00270F83"/>
    <w:rsid w:val="00274AAA"/>
    <w:rsid w:val="00276053"/>
    <w:rsid w:val="002763EA"/>
    <w:rsid w:val="002768AE"/>
    <w:rsid w:val="00280C24"/>
    <w:rsid w:val="00282BF7"/>
    <w:rsid w:val="00282F8B"/>
    <w:rsid w:val="00283B11"/>
    <w:rsid w:val="00286715"/>
    <w:rsid w:val="002912AF"/>
    <w:rsid w:val="0029289A"/>
    <w:rsid w:val="00294BA2"/>
    <w:rsid w:val="00296319"/>
    <w:rsid w:val="002A3460"/>
    <w:rsid w:val="002A3939"/>
    <w:rsid w:val="002A5EB2"/>
    <w:rsid w:val="002A6EDA"/>
    <w:rsid w:val="002B3618"/>
    <w:rsid w:val="002B79B3"/>
    <w:rsid w:val="002C0533"/>
    <w:rsid w:val="002C302E"/>
    <w:rsid w:val="002C3380"/>
    <w:rsid w:val="002D560D"/>
    <w:rsid w:val="002D5692"/>
    <w:rsid w:val="002E196E"/>
    <w:rsid w:val="002E43BA"/>
    <w:rsid w:val="002E7A18"/>
    <w:rsid w:val="002F1DAA"/>
    <w:rsid w:val="002F1FB7"/>
    <w:rsid w:val="002F2CA4"/>
    <w:rsid w:val="002F4995"/>
    <w:rsid w:val="002F5832"/>
    <w:rsid w:val="002F60B5"/>
    <w:rsid w:val="002F6E14"/>
    <w:rsid w:val="003005B2"/>
    <w:rsid w:val="00302B0C"/>
    <w:rsid w:val="00303E1F"/>
    <w:rsid w:val="00305E5E"/>
    <w:rsid w:val="003078CB"/>
    <w:rsid w:val="003133F1"/>
    <w:rsid w:val="00315A73"/>
    <w:rsid w:val="003237C3"/>
    <w:rsid w:val="00325740"/>
    <w:rsid w:val="003279C4"/>
    <w:rsid w:val="003328D6"/>
    <w:rsid w:val="0033363A"/>
    <w:rsid w:val="003365B8"/>
    <w:rsid w:val="003370A0"/>
    <w:rsid w:val="0034095D"/>
    <w:rsid w:val="00340B06"/>
    <w:rsid w:val="00341CFB"/>
    <w:rsid w:val="00342BFF"/>
    <w:rsid w:val="00345D60"/>
    <w:rsid w:val="00345DD9"/>
    <w:rsid w:val="003507B1"/>
    <w:rsid w:val="00355C2F"/>
    <w:rsid w:val="0035770F"/>
    <w:rsid w:val="00357E8A"/>
    <w:rsid w:val="003602DB"/>
    <w:rsid w:val="003629B5"/>
    <w:rsid w:val="00363304"/>
    <w:rsid w:val="0036643A"/>
    <w:rsid w:val="0037017B"/>
    <w:rsid w:val="003705F1"/>
    <w:rsid w:val="00376544"/>
    <w:rsid w:val="0038109C"/>
    <w:rsid w:val="003850FB"/>
    <w:rsid w:val="003861C2"/>
    <w:rsid w:val="0038653C"/>
    <w:rsid w:val="003901B7"/>
    <w:rsid w:val="0039255A"/>
    <w:rsid w:val="0039320A"/>
    <w:rsid w:val="00394580"/>
    <w:rsid w:val="003949D4"/>
    <w:rsid w:val="00395B54"/>
    <w:rsid w:val="00396737"/>
    <w:rsid w:val="003975F5"/>
    <w:rsid w:val="003B0D4E"/>
    <w:rsid w:val="003B1BC1"/>
    <w:rsid w:val="003B2F1B"/>
    <w:rsid w:val="003B49B8"/>
    <w:rsid w:val="003B593B"/>
    <w:rsid w:val="003C066F"/>
    <w:rsid w:val="003C075E"/>
    <w:rsid w:val="003C09C3"/>
    <w:rsid w:val="003C34F1"/>
    <w:rsid w:val="003C34F3"/>
    <w:rsid w:val="003C57BB"/>
    <w:rsid w:val="003C5C5A"/>
    <w:rsid w:val="003C65FD"/>
    <w:rsid w:val="003D402A"/>
    <w:rsid w:val="003D59EA"/>
    <w:rsid w:val="003E0BE2"/>
    <w:rsid w:val="003E205B"/>
    <w:rsid w:val="003E2105"/>
    <w:rsid w:val="003E44C1"/>
    <w:rsid w:val="003E483E"/>
    <w:rsid w:val="003E5F3F"/>
    <w:rsid w:val="003E75EB"/>
    <w:rsid w:val="003E7F40"/>
    <w:rsid w:val="003F05BC"/>
    <w:rsid w:val="003F224A"/>
    <w:rsid w:val="003F4CD7"/>
    <w:rsid w:val="003F51EB"/>
    <w:rsid w:val="00402630"/>
    <w:rsid w:val="00402725"/>
    <w:rsid w:val="00403C4B"/>
    <w:rsid w:val="00410018"/>
    <w:rsid w:val="00415FF2"/>
    <w:rsid w:val="00416131"/>
    <w:rsid w:val="00420A5E"/>
    <w:rsid w:val="004253B8"/>
    <w:rsid w:val="0042617D"/>
    <w:rsid w:val="00426D8F"/>
    <w:rsid w:val="0043039D"/>
    <w:rsid w:val="004312CE"/>
    <w:rsid w:val="0043316A"/>
    <w:rsid w:val="0044277F"/>
    <w:rsid w:val="0044368B"/>
    <w:rsid w:val="0044415D"/>
    <w:rsid w:val="004501A9"/>
    <w:rsid w:val="00456243"/>
    <w:rsid w:val="00457195"/>
    <w:rsid w:val="0046009E"/>
    <w:rsid w:val="0046116A"/>
    <w:rsid w:val="004623F5"/>
    <w:rsid w:val="0046373E"/>
    <w:rsid w:val="00475208"/>
    <w:rsid w:val="00476541"/>
    <w:rsid w:val="0047794E"/>
    <w:rsid w:val="00480AF2"/>
    <w:rsid w:val="00481966"/>
    <w:rsid w:val="0048568C"/>
    <w:rsid w:val="00485DDC"/>
    <w:rsid w:val="004946F8"/>
    <w:rsid w:val="00495197"/>
    <w:rsid w:val="0049639F"/>
    <w:rsid w:val="00497B72"/>
    <w:rsid w:val="004A08A1"/>
    <w:rsid w:val="004A1BD1"/>
    <w:rsid w:val="004A419A"/>
    <w:rsid w:val="004A606C"/>
    <w:rsid w:val="004A7314"/>
    <w:rsid w:val="004B086B"/>
    <w:rsid w:val="004B4D0D"/>
    <w:rsid w:val="004B5BC7"/>
    <w:rsid w:val="004B5C87"/>
    <w:rsid w:val="004B72DC"/>
    <w:rsid w:val="004B7C53"/>
    <w:rsid w:val="004C0EEF"/>
    <w:rsid w:val="004C2D54"/>
    <w:rsid w:val="004C670B"/>
    <w:rsid w:val="004C7D87"/>
    <w:rsid w:val="004D5278"/>
    <w:rsid w:val="004E35A9"/>
    <w:rsid w:val="004E5F43"/>
    <w:rsid w:val="004E7C42"/>
    <w:rsid w:val="004F0130"/>
    <w:rsid w:val="004F1B15"/>
    <w:rsid w:val="004F3014"/>
    <w:rsid w:val="004F54C7"/>
    <w:rsid w:val="004F66D1"/>
    <w:rsid w:val="005019B9"/>
    <w:rsid w:val="0050321E"/>
    <w:rsid w:val="00504FCC"/>
    <w:rsid w:val="00505468"/>
    <w:rsid w:val="00506A71"/>
    <w:rsid w:val="005120B4"/>
    <w:rsid w:val="005201FD"/>
    <w:rsid w:val="0052204D"/>
    <w:rsid w:val="005252C1"/>
    <w:rsid w:val="005277C1"/>
    <w:rsid w:val="00527D78"/>
    <w:rsid w:val="0053097D"/>
    <w:rsid w:val="005326DD"/>
    <w:rsid w:val="0053318D"/>
    <w:rsid w:val="005420B9"/>
    <w:rsid w:val="00543417"/>
    <w:rsid w:val="0054453C"/>
    <w:rsid w:val="0054473E"/>
    <w:rsid w:val="005453AB"/>
    <w:rsid w:val="00550965"/>
    <w:rsid w:val="00551003"/>
    <w:rsid w:val="00553F01"/>
    <w:rsid w:val="0055422B"/>
    <w:rsid w:val="0055568E"/>
    <w:rsid w:val="00555BBA"/>
    <w:rsid w:val="00555D35"/>
    <w:rsid w:val="005600EF"/>
    <w:rsid w:val="005609AC"/>
    <w:rsid w:val="00561A5A"/>
    <w:rsid w:val="00563778"/>
    <w:rsid w:val="00575BD9"/>
    <w:rsid w:val="00575CA3"/>
    <w:rsid w:val="00576E56"/>
    <w:rsid w:val="00583E34"/>
    <w:rsid w:val="0058407B"/>
    <w:rsid w:val="005848BE"/>
    <w:rsid w:val="00586D2B"/>
    <w:rsid w:val="00593B89"/>
    <w:rsid w:val="00594915"/>
    <w:rsid w:val="00594CB4"/>
    <w:rsid w:val="00594E7D"/>
    <w:rsid w:val="005952F6"/>
    <w:rsid w:val="005B1B3F"/>
    <w:rsid w:val="005B24B8"/>
    <w:rsid w:val="005C0AC9"/>
    <w:rsid w:val="005C186D"/>
    <w:rsid w:val="005C1B75"/>
    <w:rsid w:val="005C2FE5"/>
    <w:rsid w:val="005C339B"/>
    <w:rsid w:val="005C4E2C"/>
    <w:rsid w:val="005C68B9"/>
    <w:rsid w:val="005C6C92"/>
    <w:rsid w:val="005D05FA"/>
    <w:rsid w:val="005D09EC"/>
    <w:rsid w:val="005D1432"/>
    <w:rsid w:val="005D2C44"/>
    <w:rsid w:val="005E105E"/>
    <w:rsid w:val="005E195A"/>
    <w:rsid w:val="005E489D"/>
    <w:rsid w:val="005E7475"/>
    <w:rsid w:val="005F1F6B"/>
    <w:rsid w:val="005F5B51"/>
    <w:rsid w:val="005F6329"/>
    <w:rsid w:val="005F653B"/>
    <w:rsid w:val="005F69F6"/>
    <w:rsid w:val="005F6FDB"/>
    <w:rsid w:val="00601793"/>
    <w:rsid w:val="00602878"/>
    <w:rsid w:val="00606336"/>
    <w:rsid w:val="00606658"/>
    <w:rsid w:val="00612FB0"/>
    <w:rsid w:val="006148ED"/>
    <w:rsid w:val="00621F78"/>
    <w:rsid w:val="00630142"/>
    <w:rsid w:val="006365AC"/>
    <w:rsid w:val="00636DC0"/>
    <w:rsid w:val="006372D7"/>
    <w:rsid w:val="00645598"/>
    <w:rsid w:val="00647AF3"/>
    <w:rsid w:val="00651704"/>
    <w:rsid w:val="0065437A"/>
    <w:rsid w:val="00657DA1"/>
    <w:rsid w:val="00660AA3"/>
    <w:rsid w:val="006612F6"/>
    <w:rsid w:val="0066658A"/>
    <w:rsid w:val="00672077"/>
    <w:rsid w:val="006755DA"/>
    <w:rsid w:val="00676B79"/>
    <w:rsid w:val="00676BB8"/>
    <w:rsid w:val="00682650"/>
    <w:rsid w:val="00682CEF"/>
    <w:rsid w:val="006851C5"/>
    <w:rsid w:val="0068525A"/>
    <w:rsid w:val="006905A0"/>
    <w:rsid w:val="006A4C0E"/>
    <w:rsid w:val="006A53DA"/>
    <w:rsid w:val="006A5588"/>
    <w:rsid w:val="006B0E67"/>
    <w:rsid w:val="006B4684"/>
    <w:rsid w:val="006B4F01"/>
    <w:rsid w:val="006C0028"/>
    <w:rsid w:val="006C21E3"/>
    <w:rsid w:val="006C30A4"/>
    <w:rsid w:val="006C32FF"/>
    <w:rsid w:val="006C373B"/>
    <w:rsid w:val="006C37E1"/>
    <w:rsid w:val="006C3BF5"/>
    <w:rsid w:val="006C4F5D"/>
    <w:rsid w:val="006D3DC1"/>
    <w:rsid w:val="006D5827"/>
    <w:rsid w:val="006E4ABF"/>
    <w:rsid w:val="006F28D9"/>
    <w:rsid w:val="006F2F6B"/>
    <w:rsid w:val="006F35B4"/>
    <w:rsid w:val="006F4828"/>
    <w:rsid w:val="006F5CD4"/>
    <w:rsid w:val="007012F8"/>
    <w:rsid w:val="007038E9"/>
    <w:rsid w:val="00712465"/>
    <w:rsid w:val="007163CC"/>
    <w:rsid w:val="00721A60"/>
    <w:rsid w:val="0072227F"/>
    <w:rsid w:val="00723FC4"/>
    <w:rsid w:val="007320A6"/>
    <w:rsid w:val="007336BF"/>
    <w:rsid w:val="00736B5F"/>
    <w:rsid w:val="00743243"/>
    <w:rsid w:val="00744102"/>
    <w:rsid w:val="00745C72"/>
    <w:rsid w:val="007469A0"/>
    <w:rsid w:val="007518B9"/>
    <w:rsid w:val="0075386B"/>
    <w:rsid w:val="007554BB"/>
    <w:rsid w:val="00755694"/>
    <w:rsid w:val="00757679"/>
    <w:rsid w:val="007610F5"/>
    <w:rsid w:val="007612EE"/>
    <w:rsid w:val="0076223B"/>
    <w:rsid w:val="007622E5"/>
    <w:rsid w:val="007650F5"/>
    <w:rsid w:val="00766E8F"/>
    <w:rsid w:val="00766F7E"/>
    <w:rsid w:val="0077077E"/>
    <w:rsid w:val="00772C36"/>
    <w:rsid w:val="00772ECD"/>
    <w:rsid w:val="007874B2"/>
    <w:rsid w:val="00787D0A"/>
    <w:rsid w:val="0079272C"/>
    <w:rsid w:val="00792910"/>
    <w:rsid w:val="007A0398"/>
    <w:rsid w:val="007A2327"/>
    <w:rsid w:val="007A4DE9"/>
    <w:rsid w:val="007A53F9"/>
    <w:rsid w:val="007A7C0F"/>
    <w:rsid w:val="007B4A15"/>
    <w:rsid w:val="007B5881"/>
    <w:rsid w:val="007C1B75"/>
    <w:rsid w:val="007C21FC"/>
    <w:rsid w:val="007C3CF5"/>
    <w:rsid w:val="007C54E6"/>
    <w:rsid w:val="007C754A"/>
    <w:rsid w:val="007D15EC"/>
    <w:rsid w:val="007D2DF5"/>
    <w:rsid w:val="007D37E9"/>
    <w:rsid w:val="007E1AB3"/>
    <w:rsid w:val="007E3040"/>
    <w:rsid w:val="007E32EF"/>
    <w:rsid w:val="007F0B0A"/>
    <w:rsid w:val="007F2A1A"/>
    <w:rsid w:val="007F3295"/>
    <w:rsid w:val="007F3D91"/>
    <w:rsid w:val="007F427B"/>
    <w:rsid w:val="007F5F1A"/>
    <w:rsid w:val="0080315F"/>
    <w:rsid w:val="008065AF"/>
    <w:rsid w:val="008065F9"/>
    <w:rsid w:val="00806E6F"/>
    <w:rsid w:val="00811B2F"/>
    <w:rsid w:val="00823857"/>
    <w:rsid w:val="00824CD1"/>
    <w:rsid w:val="00825643"/>
    <w:rsid w:val="00825BFF"/>
    <w:rsid w:val="00833FDF"/>
    <w:rsid w:val="00836FC0"/>
    <w:rsid w:val="00840A7A"/>
    <w:rsid w:val="008509E9"/>
    <w:rsid w:val="00850DF9"/>
    <w:rsid w:val="0085140F"/>
    <w:rsid w:val="0085665D"/>
    <w:rsid w:val="0086190F"/>
    <w:rsid w:val="00865FBA"/>
    <w:rsid w:val="00870B95"/>
    <w:rsid w:val="00870E28"/>
    <w:rsid w:val="008723E8"/>
    <w:rsid w:val="008725D2"/>
    <w:rsid w:val="0087382D"/>
    <w:rsid w:val="00873ABC"/>
    <w:rsid w:val="00874396"/>
    <w:rsid w:val="00874B84"/>
    <w:rsid w:val="00876BB5"/>
    <w:rsid w:val="00880419"/>
    <w:rsid w:val="00880BA9"/>
    <w:rsid w:val="00880D21"/>
    <w:rsid w:val="00883346"/>
    <w:rsid w:val="008907DC"/>
    <w:rsid w:val="00891F15"/>
    <w:rsid w:val="0089205C"/>
    <w:rsid w:val="00894F7E"/>
    <w:rsid w:val="008A0848"/>
    <w:rsid w:val="008A2B20"/>
    <w:rsid w:val="008A4111"/>
    <w:rsid w:val="008B3E71"/>
    <w:rsid w:val="008B79EB"/>
    <w:rsid w:val="008C3185"/>
    <w:rsid w:val="008C4B98"/>
    <w:rsid w:val="008C5424"/>
    <w:rsid w:val="008C7B2B"/>
    <w:rsid w:val="008D2BDB"/>
    <w:rsid w:val="008D4E9F"/>
    <w:rsid w:val="008D4F81"/>
    <w:rsid w:val="008F10F5"/>
    <w:rsid w:val="009006F5"/>
    <w:rsid w:val="0090282D"/>
    <w:rsid w:val="00902D65"/>
    <w:rsid w:val="00903657"/>
    <w:rsid w:val="00904189"/>
    <w:rsid w:val="009054C5"/>
    <w:rsid w:val="009057E3"/>
    <w:rsid w:val="00906DB8"/>
    <w:rsid w:val="00913C3B"/>
    <w:rsid w:val="00915495"/>
    <w:rsid w:val="00917308"/>
    <w:rsid w:val="00920414"/>
    <w:rsid w:val="009234B6"/>
    <w:rsid w:val="009243A9"/>
    <w:rsid w:val="00931BC2"/>
    <w:rsid w:val="009363CA"/>
    <w:rsid w:val="009366E1"/>
    <w:rsid w:val="00942606"/>
    <w:rsid w:val="009504BA"/>
    <w:rsid w:val="00952F37"/>
    <w:rsid w:val="009536ED"/>
    <w:rsid w:val="009579E8"/>
    <w:rsid w:val="00960DB2"/>
    <w:rsid w:val="00963DB2"/>
    <w:rsid w:val="00967318"/>
    <w:rsid w:val="0096752E"/>
    <w:rsid w:val="00971899"/>
    <w:rsid w:val="00975920"/>
    <w:rsid w:val="00975B77"/>
    <w:rsid w:val="00981CD3"/>
    <w:rsid w:val="00982E05"/>
    <w:rsid w:val="00992F07"/>
    <w:rsid w:val="009A1848"/>
    <w:rsid w:val="009A3309"/>
    <w:rsid w:val="009A366A"/>
    <w:rsid w:val="009A39AA"/>
    <w:rsid w:val="009A537F"/>
    <w:rsid w:val="009B106C"/>
    <w:rsid w:val="009B3F5E"/>
    <w:rsid w:val="009B49DF"/>
    <w:rsid w:val="009B74C7"/>
    <w:rsid w:val="009C0A05"/>
    <w:rsid w:val="009C10B6"/>
    <w:rsid w:val="009C39BC"/>
    <w:rsid w:val="009C5BDD"/>
    <w:rsid w:val="009C67E1"/>
    <w:rsid w:val="009C7CBB"/>
    <w:rsid w:val="009D3D43"/>
    <w:rsid w:val="009D3F8D"/>
    <w:rsid w:val="009D540E"/>
    <w:rsid w:val="009D6795"/>
    <w:rsid w:val="009D7A2B"/>
    <w:rsid w:val="009E1856"/>
    <w:rsid w:val="009E3123"/>
    <w:rsid w:val="009E4409"/>
    <w:rsid w:val="009E5142"/>
    <w:rsid w:val="009E5C35"/>
    <w:rsid w:val="009E750C"/>
    <w:rsid w:val="009E79C3"/>
    <w:rsid w:val="009E7B65"/>
    <w:rsid w:val="009F070C"/>
    <w:rsid w:val="009F0D43"/>
    <w:rsid w:val="009F0EEB"/>
    <w:rsid w:val="009F539F"/>
    <w:rsid w:val="009F631E"/>
    <w:rsid w:val="009F7896"/>
    <w:rsid w:val="00A00398"/>
    <w:rsid w:val="00A0294E"/>
    <w:rsid w:val="00A06DFB"/>
    <w:rsid w:val="00A070B5"/>
    <w:rsid w:val="00A1368B"/>
    <w:rsid w:val="00A13965"/>
    <w:rsid w:val="00A16E42"/>
    <w:rsid w:val="00A21E66"/>
    <w:rsid w:val="00A22B14"/>
    <w:rsid w:val="00A326CA"/>
    <w:rsid w:val="00A344EE"/>
    <w:rsid w:val="00A34ED7"/>
    <w:rsid w:val="00A35F3D"/>
    <w:rsid w:val="00A37CB6"/>
    <w:rsid w:val="00A37CB9"/>
    <w:rsid w:val="00A40FBD"/>
    <w:rsid w:val="00A4178B"/>
    <w:rsid w:val="00A44B01"/>
    <w:rsid w:val="00A46F68"/>
    <w:rsid w:val="00A5200D"/>
    <w:rsid w:val="00A5304B"/>
    <w:rsid w:val="00A63CDB"/>
    <w:rsid w:val="00A65D72"/>
    <w:rsid w:val="00A75C03"/>
    <w:rsid w:val="00A8022C"/>
    <w:rsid w:val="00A8295E"/>
    <w:rsid w:val="00A8501D"/>
    <w:rsid w:val="00A9109C"/>
    <w:rsid w:val="00AA0534"/>
    <w:rsid w:val="00AA07E6"/>
    <w:rsid w:val="00AA1D6B"/>
    <w:rsid w:val="00AA3922"/>
    <w:rsid w:val="00AA7443"/>
    <w:rsid w:val="00AA7A8F"/>
    <w:rsid w:val="00AB1996"/>
    <w:rsid w:val="00AB64F2"/>
    <w:rsid w:val="00AB669F"/>
    <w:rsid w:val="00AB7183"/>
    <w:rsid w:val="00AC06CD"/>
    <w:rsid w:val="00AC17F1"/>
    <w:rsid w:val="00AD2761"/>
    <w:rsid w:val="00AD5840"/>
    <w:rsid w:val="00AE1A17"/>
    <w:rsid w:val="00AE5E32"/>
    <w:rsid w:val="00AF108C"/>
    <w:rsid w:val="00AF1919"/>
    <w:rsid w:val="00AF4B15"/>
    <w:rsid w:val="00B037A4"/>
    <w:rsid w:val="00B04ACC"/>
    <w:rsid w:val="00B063C4"/>
    <w:rsid w:val="00B12C67"/>
    <w:rsid w:val="00B12E94"/>
    <w:rsid w:val="00B15494"/>
    <w:rsid w:val="00B15932"/>
    <w:rsid w:val="00B20149"/>
    <w:rsid w:val="00B2061C"/>
    <w:rsid w:val="00B20C51"/>
    <w:rsid w:val="00B22079"/>
    <w:rsid w:val="00B274D9"/>
    <w:rsid w:val="00B334BD"/>
    <w:rsid w:val="00B33C5C"/>
    <w:rsid w:val="00B360B8"/>
    <w:rsid w:val="00B37D09"/>
    <w:rsid w:val="00B40A18"/>
    <w:rsid w:val="00B40D19"/>
    <w:rsid w:val="00B40F7D"/>
    <w:rsid w:val="00B44ADE"/>
    <w:rsid w:val="00B46316"/>
    <w:rsid w:val="00B52CCB"/>
    <w:rsid w:val="00B52D97"/>
    <w:rsid w:val="00B53926"/>
    <w:rsid w:val="00B53BB4"/>
    <w:rsid w:val="00B56EE0"/>
    <w:rsid w:val="00B61751"/>
    <w:rsid w:val="00B64810"/>
    <w:rsid w:val="00B648A1"/>
    <w:rsid w:val="00B67F6F"/>
    <w:rsid w:val="00B72F5D"/>
    <w:rsid w:val="00B735C0"/>
    <w:rsid w:val="00B7611C"/>
    <w:rsid w:val="00B7670C"/>
    <w:rsid w:val="00B768C9"/>
    <w:rsid w:val="00B8120E"/>
    <w:rsid w:val="00B85439"/>
    <w:rsid w:val="00B87143"/>
    <w:rsid w:val="00B93CBD"/>
    <w:rsid w:val="00B962DF"/>
    <w:rsid w:val="00B97124"/>
    <w:rsid w:val="00BA0366"/>
    <w:rsid w:val="00BA38BF"/>
    <w:rsid w:val="00BA4A11"/>
    <w:rsid w:val="00BA6F32"/>
    <w:rsid w:val="00BA7917"/>
    <w:rsid w:val="00BB1943"/>
    <w:rsid w:val="00BB415C"/>
    <w:rsid w:val="00BC07C4"/>
    <w:rsid w:val="00BC37FF"/>
    <w:rsid w:val="00BC5BEA"/>
    <w:rsid w:val="00BC62CD"/>
    <w:rsid w:val="00BC706F"/>
    <w:rsid w:val="00BC72BA"/>
    <w:rsid w:val="00BC7985"/>
    <w:rsid w:val="00BD4408"/>
    <w:rsid w:val="00BD5051"/>
    <w:rsid w:val="00BD5C09"/>
    <w:rsid w:val="00BD78B7"/>
    <w:rsid w:val="00BD7B05"/>
    <w:rsid w:val="00BE1CFF"/>
    <w:rsid w:val="00BE1EF3"/>
    <w:rsid w:val="00BE26CB"/>
    <w:rsid w:val="00BE374D"/>
    <w:rsid w:val="00BE494E"/>
    <w:rsid w:val="00BE4CD1"/>
    <w:rsid w:val="00BE55AF"/>
    <w:rsid w:val="00BE649D"/>
    <w:rsid w:val="00BF21D2"/>
    <w:rsid w:val="00BF478A"/>
    <w:rsid w:val="00C00060"/>
    <w:rsid w:val="00C00120"/>
    <w:rsid w:val="00C03EE4"/>
    <w:rsid w:val="00C10E44"/>
    <w:rsid w:val="00C11150"/>
    <w:rsid w:val="00C138BD"/>
    <w:rsid w:val="00C13DEF"/>
    <w:rsid w:val="00C1508B"/>
    <w:rsid w:val="00C15C35"/>
    <w:rsid w:val="00C16E44"/>
    <w:rsid w:val="00C175CE"/>
    <w:rsid w:val="00C27F39"/>
    <w:rsid w:val="00C31549"/>
    <w:rsid w:val="00C34BF3"/>
    <w:rsid w:val="00C412C8"/>
    <w:rsid w:val="00C431CA"/>
    <w:rsid w:val="00C433CB"/>
    <w:rsid w:val="00C46224"/>
    <w:rsid w:val="00C47199"/>
    <w:rsid w:val="00C471BD"/>
    <w:rsid w:val="00C502A0"/>
    <w:rsid w:val="00C550FA"/>
    <w:rsid w:val="00C55338"/>
    <w:rsid w:val="00C604FB"/>
    <w:rsid w:val="00C61404"/>
    <w:rsid w:val="00C63CC5"/>
    <w:rsid w:val="00C666FC"/>
    <w:rsid w:val="00C70791"/>
    <w:rsid w:val="00C76B24"/>
    <w:rsid w:val="00C776B0"/>
    <w:rsid w:val="00C819FD"/>
    <w:rsid w:val="00C829B3"/>
    <w:rsid w:val="00C83660"/>
    <w:rsid w:val="00C8577F"/>
    <w:rsid w:val="00C87664"/>
    <w:rsid w:val="00C90E6D"/>
    <w:rsid w:val="00C925A3"/>
    <w:rsid w:val="00C93D57"/>
    <w:rsid w:val="00C93FFF"/>
    <w:rsid w:val="00C948D0"/>
    <w:rsid w:val="00C95355"/>
    <w:rsid w:val="00C95CB7"/>
    <w:rsid w:val="00C95F1D"/>
    <w:rsid w:val="00C97AB7"/>
    <w:rsid w:val="00CA46CA"/>
    <w:rsid w:val="00CA4CCC"/>
    <w:rsid w:val="00CA527A"/>
    <w:rsid w:val="00CA6434"/>
    <w:rsid w:val="00CB48A2"/>
    <w:rsid w:val="00CB5448"/>
    <w:rsid w:val="00CC02E1"/>
    <w:rsid w:val="00CC0C05"/>
    <w:rsid w:val="00CC4596"/>
    <w:rsid w:val="00CC63FF"/>
    <w:rsid w:val="00CC6995"/>
    <w:rsid w:val="00CC7F47"/>
    <w:rsid w:val="00CE2E61"/>
    <w:rsid w:val="00CE51A0"/>
    <w:rsid w:val="00CF046C"/>
    <w:rsid w:val="00CF24D1"/>
    <w:rsid w:val="00CF76EA"/>
    <w:rsid w:val="00D02773"/>
    <w:rsid w:val="00D03181"/>
    <w:rsid w:val="00D0438D"/>
    <w:rsid w:val="00D0622E"/>
    <w:rsid w:val="00D14110"/>
    <w:rsid w:val="00D15285"/>
    <w:rsid w:val="00D16020"/>
    <w:rsid w:val="00D1795D"/>
    <w:rsid w:val="00D2049F"/>
    <w:rsid w:val="00D21564"/>
    <w:rsid w:val="00D216BC"/>
    <w:rsid w:val="00D22DBD"/>
    <w:rsid w:val="00D262D1"/>
    <w:rsid w:val="00D274EA"/>
    <w:rsid w:val="00D31F79"/>
    <w:rsid w:val="00D32FD3"/>
    <w:rsid w:val="00D34210"/>
    <w:rsid w:val="00D3452F"/>
    <w:rsid w:val="00D36667"/>
    <w:rsid w:val="00D40543"/>
    <w:rsid w:val="00D42D5A"/>
    <w:rsid w:val="00D432E6"/>
    <w:rsid w:val="00D468B4"/>
    <w:rsid w:val="00D46EE8"/>
    <w:rsid w:val="00D604E3"/>
    <w:rsid w:val="00D60BD8"/>
    <w:rsid w:val="00D62858"/>
    <w:rsid w:val="00D63AF6"/>
    <w:rsid w:val="00D701A1"/>
    <w:rsid w:val="00D716F5"/>
    <w:rsid w:val="00D7177D"/>
    <w:rsid w:val="00D71C4C"/>
    <w:rsid w:val="00D71F08"/>
    <w:rsid w:val="00D74804"/>
    <w:rsid w:val="00D91898"/>
    <w:rsid w:val="00D92EEB"/>
    <w:rsid w:val="00D97CD1"/>
    <w:rsid w:val="00DA07F3"/>
    <w:rsid w:val="00DA32E3"/>
    <w:rsid w:val="00DA3825"/>
    <w:rsid w:val="00DB4E8C"/>
    <w:rsid w:val="00DB5FA3"/>
    <w:rsid w:val="00DB6E3A"/>
    <w:rsid w:val="00DB700B"/>
    <w:rsid w:val="00DB7013"/>
    <w:rsid w:val="00DB74D1"/>
    <w:rsid w:val="00DC03F6"/>
    <w:rsid w:val="00DC2772"/>
    <w:rsid w:val="00DC3BD4"/>
    <w:rsid w:val="00DC575C"/>
    <w:rsid w:val="00DC6E36"/>
    <w:rsid w:val="00DC74C1"/>
    <w:rsid w:val="00DC7E5A"/>
    <w:rsid w:val="00DD09D6"/>
    <w:rsid w:val="00DD193F"/>
    <w:rsid w:val="00DD67A2"/>
    <w:rsid w:val="00DD7BD7"/>
    <w:rsid w:val="00DE2CCE"/>
    <w:rsid w:val="00DE46EF"/>
    <w:rsid w:val="00DE488A"/>
    <w:rsid w:val="00DE7D38"/>
    <w:rsid w:val="00DF0069"/>
    <w:rsid w:val="00DF0160"/>
    <w:rsid w:val="00DF2095"/>
    <w:rsid w:val="00DF276A"/>
    <w:rsid w:val="00DF46E9"/>
    <w:rsid w:val="00DF7C68"/>
    <w:rsid w:val="00E014D3"/>
    <w:rsid w:val="00E05E9F"/>
    <w:rsid w:val="00E12ED1"/>
    <w:rsid w:val="00E22D6C"/>
    <w:rsid w:val="00E230BE"/>
    <w:rsid w:val="00E322F4"/>
    <w:rsid w:val="00E334E1"/>
    <w:rsid w:val="00E368B0"/>
    <w:rsid w:val="00E40EB7"/>
    <w:rsid w:val="00E46FFD"/>
    <w:rsid w:val="00E52031"/>
    <w:rsid w:val="00E56F9A"/>
    <w:rsid w:val="00E57770"/>
    <w:rsid w:val="00E63BA9"/>
    <w:rsid w:val="00E66D13"/>
    <w:rsid w:val="00E66DC6"/>
    <w:rsid w:val="00E66E90"/>
    <w:rsid w:val="00E679E4"/>
    <w:rsid w:val="00E71C36"/>
    <w:rsid w:val="00E74914"/>
    <w:rsid w:val="00E74F50"/>
    <w:rsid w:val="00E755A4"/>
    <w:rsid w:val="00E75C94"/>
    <w:rsid w:val="00E76806"/>
    <w:rsid w:val="00E801DF"/>
    <w:rsid w:val="00E808BB"/>
    <w:rsid w:val="00E80F60"/>
    <w:rsid w:val="00E82341"/>
    <w:rsid w:val="00E85F0A"/>
    <w:rsid w:val="00E8706E"/>
    <w:rsid w:val="00E9345A"/>
    <w:rsid w:val="00E974C4"/>
    <w:rsid w:val="00EA0CF0"/>
    <w:rsid w:val="00EA4E9D"/>
    <w:rsid w:val="00EB167F"/>
    <w:rsid w:val="00EB1950"/>
    <w:rsid w:val="00EB263F"/>
    <w:rsid w:val="00EB3B97"/>
    <w:rsid w:val="00EB60C1"/>
    <w:rsid w:val="00EB6735"/>
    <w:rsid w:val="00EB6865"/>
    <w:rsid w:val="00EC1B5E"/>
    <w:rsid w:val="00EC1C3A"/>
    <w:rsid w:val="00EC3F77"/>
    <w:rsid w:val="00EC70ED"/>
    <w:rsid w:val="00EC74CA"/>
    <w:rsid w:val="00ED020C"/>
    <w:rsid w:val="00ED340A"/>
    <w:rsid w:val="00ED6C82"/>
    <w:rsid w:val="00ED72B9"/>
    <w:rsid w:val="00EE2E7F"/>
    <w:rsid w:val="00EE59A9"/>
    <w:rsid w:val="00EF42FC"/>
    <w:rsid w:val="00EF66D6"/>
    <w:rsid w:val="00EF7935"/>
    <w:rsid w:val="00F0034E"/>
    <w:rsid w:val="00F00A27"/>
    <w:rsid w:val="00F022C5"/>
    <w:rsid w:val="00F02497"/>
    <w:rsid w:val="00F03D42"/>
    <w:rsid w:val="00F10C0F"/>
    <w:rsid w:val="00F11816"/>
    <w:rsid w:val="00F12A9F"/>
    <w:rsid w:val="00F15DD9"/>
    <w:rsid w:val="00F170E3"/>
    <w:rsid w:val="00F2149F"/>
    <w:rsid w:val="00F21EC8"/>
    <w:rsid w:val="00F22EDC"/>
    <w:rsid w:val="00F236AF"/>
    <w:rsid w:val="00F25B43"/>
    <w:rsid w:val="00F31C4F"/>
    <w:rsid w:val="00F33FCD"/>
    <w:rsid w:val="00F34859"/>
    <w:rsid w:val="00F501EA"/>
    <w:rsid w:val="00F57853"/>
    <w:rsid w:val="00F60B4A"/>
    <w:rsid w:val="00F6124D"/>
    <w:rsid w:val="00F644C6"/>
    <w:rsid w:val="00F64601"/>
    <w:rsid w:val="00F654EE"/>
    <w:rsid w:val="00F657B8"/>
    <w:rsid w:val="00F65C0B"/>
    <w:rsid w:val="00F66288"/>
    <w:rsid w:val="00F673A9"/>
    <w:rsid w:val="00F7287B"/>
    <w:rsid w:val="00F76EE0"/>
    <w:rsid w:val="00F81143"/>
    <w:rsid w:val="00F8341E"/>
    <w:rsid w:val="00F8523C"/>
    <w:rsid w:val="00F876F7"/>
    <w:rsid w:val="00F92A15"/>
    <w:rsid w:val="00F92DDA"/>
    <w:rsid w:val="00F93726"/>
    <w:rsid w:val="00F93F03"/>
    <w:rsid w:val="00F95E91"/>
    <w:rsid w:val="00FA1F31"/>
    <w:rsid w:val="00FA432A"/>
    <w:rsid w:val="00FA5FBC"/>
    <w:rsid w:val="00FA6758"/>
    <w:rsid w:val="00FA7AFF"/>
    <w:rsid w:val="00FA7CA3"/>
    <w:rsid w:val="00FB23DF"/>
    <w:rsid w:val="00FC4351"/>
    <w:rsid w:val="00FC5238"/>
    <w:rsid w:val="00FC64FA"/>
    <w:rsid w:val="00FC758A"/>
    <w:rsid w:val="00FD09AC"/>
    <w:rsid w:val="00FD11E2"/>
    <w:rsid w:val="00FD30A3"/>
    <w:rsid w:val="00FD45F5"/>
    <w:rsid w:val="00FD61EF"/>
    <w:rsid w:val="00FD79CC"/>
    <w:rsid w:val="00FE5F49"/>
    <w:rsid w:val="00FE7FD0"/>
    <w:rsid w:val="00FF1209"/>
    <w:rsid w:val="00FF12A2"/>
    <w:rsid w:val="00FF5996"/>
    <w:rsid w:val="00FF5A2C"/>
    <w:rsid w:val="00FF6E35"/>
    <w:rsid w:val="00FF78F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F"/>
  </w:style>
  <w:style w:type="paragraph" w:styleId="Footer">
    <w:name w:val="footer"/>
    <w:basedOn w:val="Normal"/>
    <w:link w:val="Foot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F"/>
  </w:style>
  <w:style w:type="table" w:styleId="MediumList2-Accent1">
    <w:name w:val="Medium List 2 Accent 1"/>
    <w:basedOn w:val="TableNormal"/>
    <w:uiPriority w:val="66"/>
    <w:rsid w:val="00C87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8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87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5">
    <w:name w:val="List Table 7 Colorful Accent 5"/>
    <w:basedOn w:val="TableNormal"/>
    <w:uiPriority w:val="52"/>
    <w:rsid w:val="00C876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B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BA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E4CD1"/>
    <w:pPr>
      <w:widowControl w:val="0"/>
      <w:autoSpaceDE w:val="0"/>
      <w:autoSpaceDN w:val="0"/>
      <w:spacing w:before="61" w:after="0" w:line="240" w:lineRule="auto"/>
      <w:ind w:left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E4C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86190F"/>
  </w:style>
  <w:style w:type="table" w:customStyle="1" w:styleId="TableGrid2">
    <w:name w:val="Table Grid2"/>
    <w:basedOn w:val="TableNormal"/>
    <w:next w:val="TableGrid"/>
    <w:uiPriority w:val="39"/>
    <w:rsid w:val="007C1B7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F0D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0DE9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D37E9"/>
  </w:style>
  <w:style w:type="paragraph" w:styleId="Revision">
    <w:name w:val="Revision"/>
    <w:hidden/>
    <w:uiPriority w:val="99"/>
    <w:semiHidden/>
    <w:rsid w:val="00393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F"/>
  </w:style>
  <w:style w:type="paragraph" w:styleId="Footer">
    <w:name w:val="footer"/>
    <w:basedOn w:val="Normal"/>
    <w:link w:val="Foot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F"/>
  </w:style>
  <w:style w:type="table" w:styleId="MediumList2-Accent1">
    <w:name w:val="Medium List 2 Accent 1"/>
    <w:basedOn w:val="TableNormal"/>
    <w:uiPriority w:val="66"/>
    <w:rsid w:val="00C87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8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87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5">
    <w:name w:val="List Table 7 Colorful Accent 5"/>
    <w:basedOn w:val="TableNormal"/>
    <w:uiPriority w:val="52"/>
    <w:rsid w:val="00C876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B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BA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E4CD1"/>
    <w:pPr>
      <w:widowControl w:val="0"/>
      <w:autoSpaceDE w:val="0"/>
      <w:autoSpaceDN w:val="0"/>
      <w:spacing w:before="61" w:after="0" w:line="240" w:lineRule="auto"/>
      <w:ind w:left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E4C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86190F"/>
  </w:style>
  <w:style w:type="table" w:customStyle="1" w:styleId="TableGrid2">
    <w:name w:val="Table Grid2"/>
    <w:basedOn w:val="TableNormal"/>
    <w:next w:val="TableGrid"/>
    <w:uiPriority w:val="39"/>
    <w:rsid w:val="007C1B7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F0D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0DE9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D37E9"/>
  </w:style>
  <w:style w:type="paragraph" w:styleId="Revision">
    <w:name w:val="Revision"/>
    <w:hidden/>
    <w:uiPriority w:val="99"/>
    <w:semiHidden/>
    <w:rsid w:val="00393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1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riendship@sab.edu.m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9E48-41C0-4165-85D8-E291192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Volya Gantulga</dc:creator>
  <cp:keywords/>
  <dc:description/>
  <cp:lastModifiedBy>Huslen</cp:lastModifiedBy>
  <cp:revision>10</cp:revision>
  <cp:lastPrinted>2023-04-13T01:47:00Z</cp:lastPrinted>
  <dcterms:created xsi:type="dcterms:W3CDTF">2023-08-28T13:09:00Z</dcterms:created>
  <dcterms:modified xsi:type="dcterms:W3CDTF">2023-08-29T04:37:00Z</dcterms:modified>
</cp:coreProperties>
</file>